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6BE5" w:rsidRDefault="00C36BE5" w:rsidP="00C36BE5">
      <w:pPr>
        <w:spacing w:after="0" w:line="240" w:lineRule="auto"/>
        <w:jc w:val="center"/>
        <w:rPr>
          <w:rFonts w:ascii="Times New Roman" w:eastAsia="Tempora LGC Uni" w:hAnsi="Times New Roman"/>
          <w:b/>
          <w:bCs/>
          <w:sz w:val="24"/>
          <w:szCs w:val="24"/>
        </w:rPr>
      </w:pPr>
      <w:r w:rsidRPr="00C36BE5">
        <w:rPr>
          <w:rFonts w:ascii="Times New Roman" w:eastAsia="Tempora LGC Uni" w:hAnsi="Times New Roman"/>
          <w:b/>
          <w:bCs/>
          <w:sz w:val="24"/>
          <w:szCs w:val="24"/>
        </w:rPr>
        <w:t xml:space="preserve">Заявление </w:t>
      </w:r>
    </w:p>
    <w:p w:rsidR="00C36BE5" w:rsidRPr="00C36BE5" w:rsidRDefault="00C36BE5" w:rsidP="00C36BE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36BE5">
        <w:rPr>
          <w:rFonts w:ascii="Times New Roman" w:eastAsia="Tempora LGC Uni" w:hAnsi="Times New Roman"/>
          <w:b/>
          <w:bCs/>
          <w:sz w:val="24"/>
          <w:szCs w:val="24"/>
        </w:rPr>
        <w:t>об оказании бесплатной юридической помощи</w:t>
      </w:r>
    </w:p>
    <w:p w:rsidR="00C36BE5" w:rsidRPr="00C36BE5" w:rsidRDefault="00C36BE5" w:rsidP="00C36BE5">
      <w:pPr>
        <w:spacing w:after="0" w:line="240" w:lineRule="auto"/>
        <w:jc w:val="center"/>
        <w:rPr>
          <w:rFonts w:ascii="Times New Roman" w:eastAsia="Tempora LGC Uni" w:hAnsi="Times New Roman"/>
          <w:b/>
          <w:bCs/>
          <w:sz w:val="24"/>
          <w:szCs w:val="24"/>
        </w:rPr>
      </w:pPr>
      <w:r w:rsidRPr="00C36BE5">
        <w:rPr>
          <w:rFonts w:ascii="Times New Roman" w:eastAsia="Tempora LGC Uni" w:hAnsi="Times New Roman"/>
          <w:b/>
          <w:bCs/>
          <w:sz w:val="24"/>
          <w:szCs w:val="24"/>
        </w:rPr>
        <w:t xml:space="preserve">гражданину </w:t>
      </w:r>
      <w:r>
        <w:rPr>
          <w:rFonts w:ascii="Times New Roman" w:eastAsia="Tempora LGC Uni" w:hAnsi="Times New Roman"/>
          <w:b/>
          <w:bCs/>
          <w:sz w:val="24"/>
          <w:szCs w:val="24"/>
        </w:rPr>
        <w:t>о</w:t>
      </w:r>
      <w:r w:rsidRPr="00C36BE5">
        <w:rPr>
          <w:rFonts w:ascii="Times New Roman" w:eastAsia="Tempora LGC Uni" w:hAnsi="Times New Roman"/>
          <w:b/>
          <w:bCs/>
          <w:sz w:val="24"/>
          <w:szCs w:val="24"/>
        </w:rPr>
        <w:t xml:space="preserve">тделом </w:t>
      </w:r>
      <w:r w:rsidRPr="00C36BE5">
        <w:rPr>
          <w:rFonts w:ascii="Times New Roman" w:eastAsia="Tempora LGC Uni" w:hAnsi="Times New Roman"/>
          <w:b/>
          <w:sz w:val="24"/>
          <w:szCs w:val="24"/>
        </w:rPr>
        <w:t>«Государственно</w:t>
      </w:r>
      <w:r>
        <w:rPr>
          <w:rFonts w:ascii="Times New Roman" w:eastAsia="Tempora LGC Uni" w:hAnsi="Times New Roman"/>
          <w:b/>
          <w:sz w:val="24"/>
          <w:szCs w:val="24"/>
        </w:rPr>
        <w:t>е</w:t>
      </w:r>
      <w:r w:rsidRPr="00C36BE5">
        <w:rPr>
          <w:rFonts w:ascii="Times New Roman" w:eastAsia="Tempora LGC Uni" w:hAnsi="Times New Roman"/>
          <w:b/>
          <w:sz w:val="24"/>
          <w:szCs w:val="24"/>
        </w:rPr>
        <w:t xml:space="preserve"> юридическо</w:t>
      </w:r>
      <w:r>
        <w:rPr>
          <w:rFonts w:ascii="Times New Roman" w:eastAsia="Tempora LGC Uni" w:hAnsi="Times New Roman"/>
          <w:b/>
          <w:sz w:val="24"/>
          <w:szCs w:val="24"/>
        </w:rPr>
        <w:t>е</w:t>
      </w:r>
      <w:r w:rsidRPr="00C36BE5">
        <w:rPr>
          <w:rFonts w:ascii="Times New Roman" w:eastAsia="Tempora LGC Uni" w:hAnsi="Times New Roman"/>
          <w:b/>
          <w:sz w:val="24"/>
          <w:szCs w:val="24"/>
        </w:rPr>
        <w:t xml:space="preserve"> бюро</w:t>
      </w:r>
    </w:p>
    <w:p w:rsidR="00C36BE5" w:rsidRDefault="00C36BE5" w:rsidP="00C36BE5">
      <w:pPr>
        <w:spacing w:after="0" w:line="240" w:lineRule="auto"/>
        <w:jc w:val="center"/>
        <w:rPr>
          <w:rFonts w:ascii="Times New Roman" w:eastAsia="Tempora LGC Uni" w:hAnsi="Times New Roman"/>
          <w:b/>
          <w:sz w:val="24"/>
          <w:szCs w:val="24"/>
        </w:rPr>
      </w:pPr>
      <w:r w:rsidRPr="00C36BE5">
        <w:rPr>
          <w:rFonts w:ascii="Times New Roman" w:eastAsia="Tempora LGC Uni" w:hAnsi="Times New Roman"/>
          <w:b/>
          <w:sz w:val="24"/>
          <w:szCs w:val="24"/>
        </w:rPr>
        <w:t>Ханты-Мансийского автономного округа - Югры»</w:t>
      </w:r>
      <w:r>
        <w:rPr>
          <w:rFonts w:ascii="Times New Roman" w:eastAsia="Tempora LGC Uni" w:hAnsi="Times New Roman"/>
          <w:b/>
          <w:sz w:val="24"/>
          <w:szCs w:val="24"/>
        </w:rPr>
        <w:t xml:space="preserve"> (далее </w:t>
      </w:r>
      <w:r w:rsidR="00896819">
        <w:rPr>
          <w:rFonts w:ascii="Times New Roman" w:eastAsia="Tempora LGC Uni" w:hAnsi="Times New Roman"/>
          <w:b/>
          <w:sz w:val="24"/>
          <w:szCs w:val="24"/>
        </w:rPr>
        <w:t xml:space="preserve">- </w:t>
      </w:r>
      <w:r>
        <w:rPr>
          <w:rFonts w:ascii="Times New Roman" w:eastAsia="Tempora LGC Uni" w:hAnsi="Times New Roman"/>
          <w:b/>
          <w:sz w:val="24"/>
          <w:szCs w:val="24"/>
        </w:rPr>
        <w:t>«Госюрбюро)</w:t>
      </w:r>
    </w:p>
    <w:p w:rsidR="00A302B6" w:rsidRDefault="007D29D7" w:rsidP="00C36BE5">
      <w:pPr>
        <w:spacing w:after="0" w:line="240" w:lineRule="auto"/>
        <w:jc w:val="center"/>
        <w:rPr>
          <w:rFonts w:ascii="Times New Roman" w:eastAsia="Tempora LGC Uni" w:hAnsi="Times New Roman"/>
          <w:b/>
          <w:sz w:val="24"/>
          <w:szCs w:val="24"/>
        </w:rPr>
      </w:pPr>
      <w:r>
        <w:rPr>
          <w:rFonts w:ascii="Times New Roman" w:eastAsia="Tempora LGC Uni" w:hAnsi="Times New Roman"/>
          <w:b/>
          <w:sz w:val="24"/>
          <w:szCs w:val="24"/>
        </w:rPr>
        <w:t>казенного учреж</w:t>
      </w:r>
      <w:r w:rsidR="00A302B6">
        <w:rPr>
          <w:rFonts w:ascii="Times New Roman" w:eastAsia="Tempora LGC Uni" w:hAnsi="Times New Roman"/>
          <w:b/>
          <w:sz w:val="24"/>
          <w:szCs w:val="24"/>
        </w:rPr>
        <w:t>дения Ханты-М</w:t>
      </w:r>
      <w:r>
        <w:rPr>
          <w:rFonts w:ascii="Times New Roman" w:eastAsia="Tempora LGC Uni" w:hAnsi="Times New Roman"/>
          <w:b/>
          <w:sz w:val="24"/>
          <w:szCs w:val="24"/>
        </w:rPr>
        <w:t>ансийского автономного округа – Югры</w:t>
      </w:r>
    </w:p>
    <w:p w:rsidR="007D29D7" w:rsidRPr="00C36BE5" w:rsidRDefault="007D29D7" w:rsidP="00C36BE5">
      <w:pPr>
        <w:spacing w:after="0" w:line="240" w:lineRule="auto"/>
        <w:jc w:val="center"/>
        <w:rPr>
          <w:rFonts w:ascii="Times New Roman" w:eastAsia="Tempora LGC Uni" w:hAnsi="Times New Roman"/>
          <w:b/>
          <w:bCs/>
          <w:sz w:val="24"/>
          <w:szCs w:val="24"/>
        </w:rPr>
      </w:pPr>
      <w:r>
        <w:rPr>
          <w:rFonts w:ascii="Times New Roman" w:eastAsia="Tempora LGC Uni" w:hAnsi="Times New Roman"/>
          <w:b/>
          <w:sz w:val="24"/>
          <w:szCs w:val="24"/>
        </w:rPr>
        <w:t xml:space="preserve"> «Центр обеспечения безопасности жизнедеятельности </w:t>
      </w:r>
      <w:r w:rsidR="00A302B6">
        <w:rPr>
          <w:rFonts w:ascii="Times New Roman" w:eastAsia="Tempora LGC Uni" w:hAnsi="Times New Roman"/>
          <w:b/>
          <w:sz w:val="24"/>
          <w:szCs w:val="24"/>
        </w:rPr>
        <w:br/>
        <w:t>и призыва граждан на военную сл</w:t>
      </w:r>
      <w:r>
        <w:rPr>
          <w:rFonts w:ascii="Times New Roman" w:eastAsia="Tempora LGC Uni" w:hAnsi="Times New Roman"/>
          <w:b/>
          <w:sz w:val="24"/>
          <w:szCs w:val="24"/>
        </w:rPr>
        <w:t>ужбу»</w:t>
      </w:r>
    </w:p>
    <w:p w:rsidR="00C36BE5" w:rsidRPr="00C36BE5" w:rsidRDefault="00C36BE5" w:rsidP="00C36BE5">
      <w:p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</w:p>
    <w:tbl>
      <w:tblPr>
        <w:tblW w:w="9356" w:type="dxa"/>
        <w:tblInd w:w="-289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60"/>
        <w:gridCol w:w="6096"/>
      </w:tblGrid>
      <w:tr w:rsidR="00C36BE5" w:rsidRPr="00C36BE5" w:rsidTr="00E70A15">
        <w:tc>
          <w:tcPr>
            <w:tcW w:w="3260" w:type="dxa"/>
            <w:shd w:val="clear" w:color="auto" w:fill="auto"/>
          </w:tcPr>
          <w:p w:rsidR="00C36BE5" w:rsidRPr="00C36BE5" w:rsidRDefault="00C36BE5" w:rsidP="00C36B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6" w:type="dxa"/>
            <w:shd w:val="clear" w:color="auto" w:fill="auto"/>
          </w:tcPr>
          <w:p w:rsidR="00C36BE5" w:rsidRPr="00C36BE5" w:rsidRDefault="00C36BE5" w:rsidP="00C36BE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36BE5">
              <w:rPr>
                <w:rFonts w:ascii="Times New Roman" w:eastAsia="Tempora LGC Uni" w:hAnsi="Times New Roman"/>
                <w:sz w:val="24"/>
                <w:szCs w:val="24"/>
              </w:rPr>
              <w:t xml:space="preserve">В </w:t>
            </w:r>
            <w:r>
              <w:rPr>
                <w:rFonts w:ascii="Times New Roman" w:eastAsia="Tempora LGC Uni" w:hAnsi="Times New Roman"/>
                <w:sz w:val="24"/>
                <w:szCs w:val="24"/>
              </w:rPr>
              <w:t>о</w:t>
            </w:r>
            <w:r w:rsidRPr="00C36BE5">
              <w:rPr>
                <w:rFonts w:ascii="Times New Roman" w:eastAsia="Tempora LGC Uni" w:hAnsi="Times New Roman"/>
                <w:sz w:val="24"/>
                <w:szCs w:val="24"/>
              </w:rPr>
              <w:t>тдел «Госюрбюро»</w:t>
            </w:r>
          </w:p>
          <w:p w:rsidR="00C36BE5" w:rsidRPr="00C36BE5" w:rsidRDefault="00C36BE5" w:rsidP="00C36BE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36BE5" w:rsidRPr="00C36BE5" w:rsidRDefault="00C36BE5" w:rsidP="00C36BE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36BE5">
              <w:rPr>
                <w:rFonts w:ascii="Times New Roman" w:eastAsia="Tempora LGC Uni" w:hAnsi="Times New Roman"/>
                <w:sz w:val="24"/>
                <w:szCs w:val="24"/>
              </w:rPr>
              <w:t>от ___________________________________________,</w:t>
            </w:r>
          </w:p>
          <w:p w:rsidR="00C36BE5" w:rsidRPr="00C36BE5" w:rsidRDefault="00C36BE5" w:rsidP="00C36BE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36BE5">
              <w:rPr>
                <w:rFonts w:ascii="Times New Roman" w:eastAsia="Tempora LGC Uni" w:hAnsi="Times New Roman"/>
                <w:sz w:val="24"/>
                <w:szCs w:val="24"/>
              </w:rPr>
              <w:t>(фамилия, имя, отчество)</w:t>
            </w:r>
          </w:p>
          <w:p w:rsidR="00C36BE5" w:rsidRPr="00C36BE5" w:rsidRDefault="00C36BE5" w:rsidP="00C36BE5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36BE5">
              <w:rPr>
                <w:rFonts w:ascii="Times New Roman" w:eastAsia="Tempora LGC Uni" w:hAnsi="Times New Roman"/>
                <w:sz w:val="24"/>
                <w:szCs w:val="24"/>
              </w:rPr>
              <w:t>_____________________________________________,</w:t>
            </w:r>
          </w:p>
          <w:p w:rsidR="00C36BE5" w:rsidRPr="00C36BE5" w:rsidRDefault="00C36BE5" w:rsidP="00C36BE5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36BE5">
              <w:rPr>
                <w:rFonts w:ascii="Times New Roman" w:eastAsia="Tempora LGC Uni" w:hAnsi="Times New Roman"/>
                <w:sz w:val="24"/>
                <w:szCs w:val="24"/>
              </w:rPr>
              <w:t>_____________________________________________, проживающего по адресу</w:t>
            </w:r>
            <w:r>
              <w:rPr>
                <w:rFonts w:ascii="Times New Roman" w:eastAsia="Tempora LGC Uni" w:hAnsi="Times New Roman"/>
                <w:sz w:val="24"/>
                <w:szCs w:val="24"/>
              </w:rPr>
              <w:t>:</w:t>
            </w:r>
          </w:p>
          <w:p w:rsidR="00C36BE5" w:rsidRPr="00C36BE5" w:rsidRDefault="00C36BE5" w:rsidP="00C36BE5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36BE5">
              <w:rPr>
                <w:rFonts w:ascii="Times New Roman" w:eastAsia="Tempora LGC Uni" w:hAnsi="Times New Roman"/>
                <w:sz w:val="24"/>
                <w:szCs w:val="24"/>
              </w:rPr>
              <w:t>_____________________________________________</w:t>
            </w:r>
          </w:p>
          <w:p w:rsidR="00C36BE5" w:rsidRPr="00C36BE5" w:rsidRDefault="00C36BE5" w:rsidP="00C36BE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36BE5">
              <w:rPr>
                <w:rFonts w:ascii="Times New Roman" w:eastAsia="Tempora LGC Uni" w:hAnsi="Times New Roman"/>
                <w:sz w:val="24"/>
                <w:szCs w:val="24"/>
              </w:rPr>
              <w:t>(наименование и реквизиты документа,</w:t>
            </w:r>
          </w:p>
          <w:p w:rsidR="00C36BE5" w:rsidRPr="00C36BE5" w:rsidRDefault="00C36BE5" w:rsidP="00C36BE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36BE5">
              <w:rPr>
                <w:rFonts w:ascii="Times New Roman" w:eastAsia="Tempora LGC Uni" w:hAnsi="Times New Roman"/>
                <w:sz w:val="24"/>
                <w:szCs w:val="24"/>
              </w:rPr>
              <w:t>_____________________________________________,</w:t>
            </w:r>
          </w:p>
          <w:p w:rsidR="00C36BE5" w:rsidRPr="00C36BE5" w:rsidRDefault="00C36BE5" w:rsidP="00C36BE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36BE5">
              <w:rPr>
                <w:rFonts w:ascii="Times New Roman" w:eastAsia="Tempora LGC Uni" w:hAnsi="Times New Roman"/>
                <w:sz w:val="24"/>
                <w:szCs w:val="24"/>
              </w:rPr>
              <w:t>удостоверяющего личность)</w:t>
            </w:r>
          </w:p>
          <w:p w:rsidR="00C36BE5" w:rsidRPr="00C36BE5" w:rsidRDefault="00C36BE5" w:rsidP="00C36BE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36BE5">
              <w:rPr>
                <w:rFonts w:ascii="Times New Roman" w:eastAsia="Tempora LGC Uni" w:hAnsi="Times New Roman"/>
                <w:sz w:val="24"/>
                <w:szCs w:val="24"/>
              </w:rPr>
              <w:t>_____________________________________________.</w:t>
            </w:r>
          </w:p>
          <w:p w:rsidR="00C36BE5" w:rsidRPr="00C36BE5" w:rsidRDefault="00C36BE5" w:rsidP="00C36BE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36BE5">
              <w:rPr>
                <w:rFonts w:ascii="Times New Roman" w:eastAsia="Tempora LGC Uni" w:hAnsi="Times New Roman"/>
                <w:sz w:val="24"/>
                <w:szCs w:val="24"/>
              </w:rPr>
              <w:t>(телефон)</w:t>
            </w:r>
          </w:p>
        </w:tc>
      </w:tr>
    </w:tbl>
    <w:p w:rsidR="00C36BE5" w:rsidRPr="00C36BE5" w:rsidRDefault="00C36BE5" w:rsidP="00C36BE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36BE5">
        <w:rPr>
          <w:rFonts w:ascii="Times New Roman" w:eastAsia="Tempora LGC Uni" w:hAnsi="Times New Roman"/>
          <w:b/>
          <w:bCs/>
          <w:sz w:val="24"/>
          <w:szCs w:val="24"/>
        </w:rPr>
        <w:t>ЗАЯВЛЕНИЕ</w:t>
      </w:r>
    </w:p>
    <w:p w:rsidR="00C36BE5" w:rsidRPr="00C36BE5" w:rsidRDefault="00C36BE5" w:rsidP="00C36BE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36BE5">
        <w:rPr>
          <w:rFonts w:ascii="Times New Roman" w:eastAsia="Tempora LGC Uni" w:hAnsi="Times New Roman"/>
          <w:b/>
          <w:bCs/>
          <w:sz w:val="24"/>
          <w:szCs w:val="24"/>
        </w:rPr>
        <w:t>об оказании бесплатной юридической помощи</w:t>
      </w:r>
    </w:p>
    <w:p w:rsidR="00C36BE5" w:rsidRPr="00C36BE5" w:rsidRDefault="00C36BE5" w:rsidP="00C36BE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36BE5" w:rsidRPr="00C36BE5" w:rsidRDefault="00C36BE5" w:rsidP="00C36BE5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C36BE5">
        <w:rPr>
          <w:rFonts w:ascii="Times New Roman" w:eastAsia="Tempora LGC Uni" w:hAnsi="Times New Roman"/>
          <w:sz w:val="24"/>
          <w:szCs w:val="24"/>
        </w:rPr>
        <w:t xml:space="preserve">В соответствии с Федеральным </w:t>
      </w:r>
      <w:hyperlink r:id="rId8" w:tooltip="consultantplus://offline/ref=F078087C37C5AC5BFF3FE2B890D0349CC8D6B30F3094DCFE713AD22E777E74FD373F37358FFCC553EA1063B4DCeAe6K" w:history="1">
        <w:r w:rsidRPr="00C36BE5">
          <w:rPr>
            <w:rFonts w:ascii="Times New Roman" w:eastAsia="Tempora LGC Uni" w:hAnsi="Times New Roman"/>
            <w:sz w:val="24"/>
            <w:szCs w:val="24"/>
          </w:rPr>
          <w:t>законом</w:t>
        </w:r>
      </w:hyperlink>
      <w:r w:rsidRPr="00C36BE5">
        <w:rPr>
          <w:rFonts w:ascii="Times New Roman" w:eastAsia="Tempora LGC Uni" w:hAnsi="Times New Roman"/>
          <w:sz w:val="24"/>
          <w:szCs w:val="24"/>
        </w:rPr>
        <w:t xml:space="preserve"> от 21 ноября 2011 г. № 324-ФЗ «О бесплатной юридической помощи в Российской Федерации» и </w:t>
      </w:r>
      <w:r w:rsidRPr="00C36BE5">
        <w:rPr>
          <w:rFonts w:ascii="Times New Roman" w:eastAsia="Tempora LGC Uni" w:hAnsi="Times New Roman"/>
          <w:spacing w:val="1"/>
          <w:sz w:val="24"/>
          <w:szCs w:val="24"/>
        </w:rPr>
        <w:t>З</w:t>
      </w:r>
      <w:r w:rsidRPr="00C36BE5">
        <w:rPr>
          <w:rFonts w:ascii="Times New Roman" w:eastAsia="Tempora LGC Uni" w:hAnsi="Times New Roman"/>
          <w:sz w:val="24"/>
          <w:szCs w:val="24"/>
        </w:rPr>
        <w:t>аконом Ханты-Мансийского автономного округа - Югры от 16.12.2011 № 113-оз «О бесплатной юридической помощи в Ханты-Мансийском автономном округе - Югре» прошу оказать мне бесплатную юридическую помощь в виде:</w:t>
      </w:r>
    </w:p>
    <w:p w:rsidR="00C36BE5" w:rsidRDefault="00C36BE5" w:rsidP="00C36BE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36BE5" w:rsidRDefault="00E70A15" w:rsidP="00C36BE5">
      <w:pPr>
        <w:spacing w:after="0" w:line="240" w:lineRule="auto"/>
        <w:jc w:val="both"/>
        <w:rPr>
          <w:rFonts w:ascii="Tempora LGC Uni" w:eastAsia="Tempora LGC Uni" w:hAnsi="Tempora LGC Uni" w:cs="Tempora LGC Uni"/>
          <w:sz w:val="20"/>
          <w:szCs w:val="20"/>
        </w:rPr>
      </w:pPr>
      <w:r>
        <w:rPr>
          <w:rFonts w:ascii="Tempora LGC Uni" w:eastAsia="Tempora LGC Uni" w:hAnsi="Tempora LGC Uni" w:cs="Tempora LGC Uni"/>
          <w:sz w:val="20"/>
          <w:szCs w:val="20"/>
        </w:rPr>
        <w:t>__________________________________________________________________________________________</w:t>
      </w:r>
    </w:p>
    <w:p w:rsidR="00C36BE5" w:rsidRDefault="00C36BE5" w:rsidP="00BB3B06">
      <w:pPr>
        <w:spacing w:after="0" w:line="240" w:lineRule="auto"/>
        <w:jc w:val="center"/>
        <w:rPr>
          <w:rFonts w:ascii="Tempora LGC Uni" w:eastAsia="Tempora LGC Uni" w:hAnsi="Tempora LGC Uni" w:cs="Tempora LGC Uni"/>
          <w:sz w:val="20"/>
          <w:szCs w:val="20"/>
        </w:rPr>
      </w:pPr>
      <w:r>
        <w:rPr>
          <w:rFonts w:ascii="Tempora LGC Uni" w:eastAsia="Tempora LGC Uni" w:hAnsi="Tempora LGC Uni" w:cs="Tempora LGC Uni"/>
          <w:sz w:val="20"/>
          <w:szCs w:val="20"/>
        </w:rPr>
        <w:t xml:space="preserve">(правового консультирования </w:t>
      </w:r>
      <w:r w:rsidRPr="00BB3B06">
        <w:rPr>
          <w:rFonts w:ascii="Tempora LGC Uni" w:eastAsia="Tempora LGC Uni" w:hAnsi="Tempora LGC Uni" w:cs="Tempora LGC Uni"/>
          <w:b/>
          <w:sz w:val="20"/>
          <w:szCs w:val="20"/>
        </w:rPr>
        <w:t>в устной или письменной форме</w:t>
      </w:r>
      <w:r w:rsidR="00BB3B06">
        <w:rPr>
          <w:rFonts w:ascii="Tempora LGC Uni" w:eastAsia="Tempora LGC Uni" w:hAnsi="Tempora LGC Uni" w:cs="Tempora LGC Uni"/>
          <w:sz w:val="20"/>
          <w:szCs w:val="20"/>
        </w:rPr>
        <w:t xml:space="preserve"> (нужное подчеркнуть)</w:t>
      </w:r>
      <w:r>
        <w:rPr>
          <w:rFonts w:ascii="Tempora LGC Uni" w:eastAsia="Tempora LGC Uni" w:hAnsi="Tempora LGC Uni" w:cs="Tempora LGC Uni"/>
          <w:sz w:val="20"/>
          <w:szCs w:val="20"/>
        </w:rPr>
        <w:t xml:space="preserve">; </w:t>
      </w:r>
      <w:r w:rsidR="00BB3B06">
        <w:rPr>
          <w:rFonts w:ascii="Tempora LGC Uni" w:eastAsia="Tempora LGC Uni" w:hAnsi="Tempora LGC Uni" w:cs="Tempora LGC Uni"/>
          <w:sz w:val="20"/>
          <w:szCs w:val="20"/>
        </w:rPr>
        <w:br/>
      </w:r>
    </w:p>
    <w:p w:rsidR="00C36BE5" w:rsidRDefault="00C36BE5" w:rsidP="00C36BE5">
      <w:pPr>
        <w:spacing w:after="0" w:line="240" w:lineRule="auto"/>
        <w:jc w:val="both"/>
        <w:rPr>
          <w:rFonts w:ascii="Tempora LGC Uni" w:eastAsia="Tempora LGC Uni" w:hAnsi="Tempora LGC Uni" w:cs="Tempora LGC Uni"/>
          <w:sz w:val="20"/>
          <w:szCs w:val="20"/>
        </w:rPr>
      </w:pPr>
    </w:p>
    <w:p w:rsidR="00E70A15" w:rsidRDefault="00E70A15" w:rsidP="00E70A15">
      <w:pPr>
        <w:ind w:right="-1"/>
        <w:jc w:val="center"/>
        <w:rPr>
          <w:rFonts w:ascii="Tempora LGC Uni" w:hAnsi="Tempora LGC Uni" w:cs="Tempora LGC Uni"/>
          <w:sz w:val="20"/>
          <w:szCs w:val="20"/>
        </w:rPr>
      </w:pPr>
      <w:r>
        <w:rPr>
          <w:rFonts w:ascii="Tempora LGC Uni" w:eastAsia="Tempora LGC Uni" w:hAnsi="Tempora LGC Uni" w:cs="Tempora LGC Uni"/>
          <w:sz w:val="20"/>
          <w:szCs w:val="20"/>
        </w:rPr>
        <w:t>__________________________________________________________________________________________</w:t>
      </w:r>
      <w:r w:rsidR="00BB3B06">
        <w:rPr>
          <w:rFonts w:ascii="Tempora LGC Uni" w:eastAsia="Tempora LGC Uni" w:hAnsi="Tempora LGC Uni" w:cs="Tempora LGC Uni"/>
          <w:sz w:val="20"/>
          <w:szCs w:val="20"/>
        </w:rPr>
        <w:t xml:space="preserve">составление заявлений, жалоб, </w:t>
      </w:r>
      <w:r w:rsidR="00C36BE5">
        <w:rPr>
          <w:rFonts w:ascii="Tempora LGC Uni" w:eastAsia="Tempora LGC Uni" w:hAnsi="Tempora LGC Uni" w:cs="Tempora LGC Uni"/>
          <w:sz w:val="20"/>
          <w:szCs w:val="20"/>
        </w:rPr>
        <w:t>ходатайств и других документов правового характера; представления интересов в судах, государственных и муниципальных органах, организациях)</w:t>
      </w:r>
      <w:r w:rsidRPr="00E70A15">
        <w:rPr>
          <w:rFonts w:ascii="Tempora LGC Uni" w:eastAsia="Tempora LGC Uni" w:hAnsi="Tempora LGC Uni" w:cs="Tempora LGC Uni"/>
          <w:sz w:val="20"/>
          <w:szCs w:val="20"/>
        </w:rPr>
        <w:t xml:space="preserve"> </w:t>
      </w:r>
      <w:r>
        <w:rPr>
          <w:rFonts w:ascii="Tempora LGC Uni" w:eastAsia="Tempora LGC Uni" w:hAnsi="Tempora LGC Uni" w:cs="Tempora LGC Uni"/>
          <w:sz w:val="20"/>
          <w:szCs w:val="20"/>
        </w:rPr>
        <w:t>по вопросу:</w:t>
      </w:r>
    </w:p>
    <w:p w:rsidR="00E70A15" w:rsidRDefault="00E70A15" w:rsidP="00E70A15">
      <w:pPr>
        <w:ind w:right="-1"/>
        <w:rPr>
          <w:rFonts w:ascii="Tempora LGC Uni" w:hAnsi="Tempora LGC Uni" w:cs="Tempora LGC Uni"/>
          <w:sz w:val="20"/>
          <w:szCs w:val="20"/>
        </w:rPr>
      </w:pPr>
      <w:r>
        <w:rPr>
          <w:rFonts w:ascii="Tempora LGC Uni" w:eastAsia="Tempora LGC Uni" w:hAnsi="Tempora LGC Uni" w:cs="Tempora LGC Uni"/>
          <w:sz w:val="20"/>
          <w:szCs w:val="20"/>
        </w:rPr>
        <w:t>_________________________________________________________________________________________</w:t>
      </w:r>
    </w:p>
    <w:p w:rsidR="00C36BE5" w:rsidRDefault="00E70A15" w:rsidP="00C36BE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______________________________________</w:t>
      </w:r>
    </w:p>
    <w:p w:rsidR="00C36BE5" w:rsidRDefault="00C36BE5" w:rsidP="00C36BE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36BE5" w:rsidRPr="00C36BE5" w:rsidRDefault="00C36BE5" w:rsidP="00C36BE5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C36BE5">
        <w:rPr>
          <w:rFonts w:ascii="Times New Roman" w:eastAsia="Tempora LGC Uni" w:hAnsi="Times New Roman"/>
          <w:sz w:val="24"/>
          <w:szCs w:val="24"/>
        </w:rPr>
        <w:t xml:space="preserve">В соответствии со </w:t>
      </w:r>
      <w:hyperlink r:id="rId9" w:tooltip="consultantplus://offline/ref=F078087C37C5AC5BFF3FE2B890D0349CC8D0B20C319FDCFE713AD22E777E74FD253F6F398EF4D954EB0535E59AF31CA3AEB3496525B071D7e3eAK" w:history="1">
        <w:r w:rsidRPr="00C36BE5">
          <w:rPr>
            <w:rFonts w:ascii="Times New Roman" w:eastAsia="Tempora LGC Uni" w:hAnsi="Times New Roman"/>
            <w:sz w:val="24"/>
            <w:szCs w:val="24"/>
          </w:rPr>
          <w:t>ст. 9</w:t>
        </w:r>
      </w:hyperlink>
      <w:r w:rsidRPr="00C36BE5">
        <w:rPr>
          <w:rFonts w:ascii="Times New Roman" w:eastAsia="Tempora LGC Uni" w:hAnsi="Times New Roman"/>
          <w:sz w:val="24"/>
          <w:szCs w:val="24"/>
        </w:rPr>
        <w:t xml:space="preserve"> Федерального закона от 27 июля 2006 г. № 152-ФЗ «О персональных данных» даю свое письменное согласие </w:t>
      </w:r>
      <w:r w:rsidR="00896819">
        <w:rPr>
          <w:rFonts w:ascii="Times New Roman" w:eastAsia="Tempora LGC Uni" w:hAnsi="Times New Roman"/>
          <w:sz w:val="24"/>
          <w:szCs w:val="24"/>
        </w:rPr>
        <w:t>о</w:t>
      </w:r>
      <w:r w:rsidRPr="00C36BE5">
        <w:rPr>
          <w:rFonts w:ascii="Times New Roman" w:eastAsia="Tempora LGC Uni" w:hAnsi="Times New Roman"/>
          <w:sz w:val="24"/>
          <w:szCs w:val="24"/>
        </w:rPr>
        <w:t>тделу «Госюрбюро» на автоматизированную, а также без использования средств автоматизации обработку моих персональных данных в целях оказания бесплатной юридической помощи. Настоящее согласие не устанавливает предельных сроков обработки данных.</w:t>
      </w:r>
    </w:p>
    <w:p w:rsidR="00C36BE5" w:rsidRPr="00C36BE5" w:rsidRDefault="00C36BE5" w:rsidP="00C36BE5">
      <w:pPr>
        <w:spacing w:after="0" w:line="240" w:lineRule="auto"/>
        <w:ind w:firstLine="540"/>
        <w:jc w:val="both"/>
        <w:rPr>
          <w:rFonts w:ascii="Times New Roman" w:eastAsia="Tempora LGC Uni" w:hAnsi="Times New Roman"/>
          <w:sz w:val="24"/>
          <w:szCs w:val="24"/>
        </w:rPr>
      </w:pPr>
      <w:r w:rsidRPr="00C36BE5">
        <w:rPr>
          <w:rFonts w:ascii="Times New Roman" w:eastAsia="Tempora LGC Uni" w:hAnsi="Times New Roman"/>
          <w:sz w:val="24"/>
          <w:szCs w:val="24"/>
        </w:rPr>
        <w:t xml:space="preserve">Я уведомлён(а) и понимаю, что под обработкой персональных данных подразумевается любое действие (операция) или совокупность действий (операций), совершаемых с использованием средств автоматизации или без использования таких </w:t>
      </w:r>
      <w:r w:rsidRPr="00C36BE5">
        <w:rPr>
          <w:rFonts w:ascii="Times New Roman" w:eastAsia="Tempora LGC Uni" w:hAnsi="Times New Roman"/>
          <w:sz w:val="24"/>
          <w:szCs w:val="24"/>
        </w:rPr>
        <w:lastRenderedPageBreak/>
        <w:t>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:rsidR="00C36BE5" w:rsidRPr="00C36BE5" w:rsidRDefault="00C36BE5" w:rsidP="00C36BE5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C36BE5">
        <w:rPr>
          <w:rFonts w:ascii="Times New Roman" w:eastAsia="Tempora LGC Uni" w:hAnsi="Times New Roman"/>
          <w:sz w:val="24"/>
          <w:szCs w:val="24"/>
        </w:rPr>
        <w:t xml:space="preserve">Под персональными данными подразумевается любая информация, относящаяся к прямо или косвенно </w:t>
      </w:r>
      <w:r w:rsidR="00896819" w:rsidRPr="00C36BE5">
        <w:rPr>
          <w:rFonts w:ascii="Times New Roman" w:eastAsia="Tempora LGC Uni" w:hAnsi="Times New Roman"/>
          <w:sz w:val="24"/>
          <w:szCs w:val="24"/>
        </w:rPr>
        <w:t>определ</w:t>
      </w:r>
      <w:r w:rsidR="00896819">
        <w:rPr>
          <w:rFonts w:ascii="Times New Roman" w:eastAsia="Tempora LGC Uni" w:hAnsi="Times New Roman"/>
          <w:sz w:val="24"/>
          <w:szCs w:val="24"/>
        </w:rPr>
        <w:t>е</w:t>
      </w:r>
      <w:r w:rsidR="00896819" w:rsidRPr="00C36BE5">
        <w:rPr>
          <w:rFonts w:ascii="Times New Roman" w:eastAsia="Tempora LGC Uni" w:hAnsi="Times New Roman"/>
          <w:sz w:val="24"/>
          <w:szCs w:val="24"/>
        </w:rPr>
        <w:t>нному,</w:t>
      </w:r>
      <w:r w:rsidRPr="00C36BE5">
        <w:rPr>
          <w:rFonts w:ascii="Times New Roman" w:eastAsia="Tempora LGC Uni" w:hAnsi="Times New Roman"/>
          <w:sz w:val="24"/>
          <w:szCs w:val="24"/>
        </w:rPr>
        <w:t xml:space="preserve"> или определяемому физическому лицу (субъекту персональных данных). Порядок отзыва согласия на обработку персональных данных мне известен.</w:t>
      </w:r>
    </w:p>
    <w:p w:rsidR="00C36BE5" w:rsidRPr="00C36BE5" w:rsidRDefault="00C36BE5" w:rsidP="00C36BE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072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81"/>
        <w:gridCol w:w="4991"/>
      </w:tblGrid>
      <w:tr w:rsidR="00C36BE5" w:rsidRPr="00C36BE5" w:rsidTr="00E70A15">
        <w:tc>
          <w:tcPr>
            <w:tcW w:w="4081" w:type="dxa"/>
            <w:shd w:val="clear" w:color="auto" w:fill="auto"/>
          </w:tcPr>
          <w:p w:rsidR="00C36BE5" w:rsidRPr="00C36BE5" w:rsidRDefault="00C36BE5" w:rsidP="00C36B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6BE5">
              <w:rPr>
                <w:rFonts w:ascii="Times New Roman" w:eastAsia="Tempora LGC Uni" w:hAnsi="Times New Roman"/>
                <w:sz w:val="24"/>
                <w:szCs w:val="24"/>
              </w:rPr>
              <w:t>_______________________________</w:t>
            </w:r>
          </w:p>
          <w:p w:rsidR="00C36BE5" w:rsidRPr="00C36BE5" w:rsidRDefault="00C36BE5" w:rsidP="00C36B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6BE5">
              <w:rPr>
                <w:rFonts w:ascii="Times New Roman" w:eastAsia="Tempora LGC Uni" w:hAnsi="Times New Roman"/>
                <w:sz w:val="24"/>
                <w:szCs w:val="24"/>
              </w:rPr>
              <w:t>(дата)</w:t>
            </w:r>
          </w:p>
        </w:tc>
        <w:tc>
          <w:tcPr>
            <w:tcW w:w="4991" w:type="dxa"/>
            <w:shd w:val="clear" w:color="auto" w:fill="auto"/>
          </w:tcPr>
          <w:p w:rsidR="00C36BE5" w:rsidRPr="00C36BE5" w:rsidRDefault="00C36BE5" w:rsidP="00C36BE5">
            <w:pPr>
              <w:spacing w:after="0" w:line="240" w:lineRule="auto"/>
              <w:ind w:right="-1203"/>
              <w:rPr>
                <w:rFonts w:ascii="Times New Roman" w:hAnsi="Times New Roman"/>
                <w:sz w:val="24"/>
                <w:szCs w:val="24"/>
              </w:rPr>
            </w:pPr>
            <w:r w:rsidRPr="00C36BE5">
              <w:rPr>
                <w:rFonts w:ascii="Times New Roman" w:eastAsia="Tempora LGC Uni" w:hAnsi="Times New Roman"/>
                <w:sz w:val="24"/>
                <w:szCs w:val="24"/>
              </w:rPr>
              <w:t xml:space="preserve"> ____________________________________</w:t>
            </w:r>
          </w:p>
          <w:p w:rsidR="00C36BE5" w:rsidRPr="00C36BE5" w:rsidRDefault="00E70A15" w:rsidP="00E70A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empora LGC Uni" w:hAnsi="Times New Roman"/>
                <w:sz w:val="24"/>
                <w:szCs w:val="24"/>
              </w:rPr>
              <w:t xml:space="preserve">        </w:t>
            </w:r>
            <w:r w:rsidR="00C36BE5" w:rsidRPr="00C36BE5">
              <w:rPr>
                <w:rFonts w:ascii="Times New Roman" w:eastAsia="Tempora LGC Uni" w:hAnsi="Times New Roman"/>
                <w:sz w:val="24"/>
                <w:szCs w:val="24"/>
              </w:rPr>
              <w:t>(подпись), расшифровка подписи)</w:t>
            </w:r>
          </w:p>
        </w:tc>
      </w:tr>
    </w:tbl>
    <w:p w:rsidR="00C36BE5" w:rsidRPr="00C36BE5" w:rsidRDefault="00C36BE5" w:rsidP="00C36BE5">
      <w:pPr>
        <w:pStyle w:val="110"/>
        <w:spacing w:line="240" w:lineRule="auto"/>
        <w:ind w:right="1738"/>
        <w:jc w:val="right"/>
        <w:rPr>
          <w:sz w:val="24"/>
          <w:szCs w:val="24"/>
        </w:rPr>
      </w:pPr>
    </w:p>
    <w:p w:rsidR="00C36BE5" w:rsidRPr="00C36BE5" w:rsidRDefault="00C36BE5" w:rsidP="00C36BE5">
      <w:pPr>
        <w:pStyle w:val="110"/>
        <w:spacing w:line="240" w:lineRule="auto"/>
        <w:ind w:right="1738"/>
        <w:jc w:val="right"/>
        <w:rPr>
          <w:sz w:val="24"/>
          <w:szCs w:val="24"/>
        </w:rPr>
      </w:pPr>
    </w:p>
    <w:p w:rsidR="00C36BE5" w:rsidRPr="00C36BE5" w:rsidRDefault="00C36BE5" w:rsidP="00352ED9">
      <w:pPr>
        <w:pStyle w:val="110"/>
        <w:spacing w:line="240" w:lineRule="auto"/>
        <w:ind w:left="0" w:firstLine="0"/>
        <w:jc w:val="center"/>
        <w:rPr>
          <w:sz w:val="24"/>
          <w:szCs w:val="24"/>
        </w:rPr>
      </w:pPr>
      <w:r w:rsidRPr="00C36BE5">
        <w:rPr>
          <w:rFonts w:eastAsia="Tempora LGC Uni"/>
          <w:sz w:val="24"/>
          <w:szCs w:val="24"/>
        </w:rPr>
        <w:t>Ознакомление</w:t>
      </w:r>
      <w:r w:rsidRPr="00C36BE5">
        <w:rPr>
          <w:rFonts w:eastAsia="Tempora LGC Uni"/>
          <w:spacing w:val="-3"/>
          <w:sz w:val="24"/>
          <w:szCs w:val="24"/>
        </w:rPr>
        <w:t xml:space="preserve"> </w:t>
      </w:r>
      <w:r w:rsidRPr="00C36BE5">
        <w:rPr>
          <w:rFonts w:eastAsia="Tempora LGC Uni"/>
          <w:sz w:val="24"/>
          <w:szCs w:val="24"/>
        </w:rPr>
        <w:t>с</w:t>
      </w:r>
      <w:r w:rsidRPr="00C36BE5">
        <w:rPr>
          <w:rFonts w:eastAsia="Tempora LGC Uni"/>
          <w:spacing w:val="-5"/>
          <w:sz w:val="24"/>
          <w:szCs w:val="24"/>
        </w:rPr>
        <w:t xml:space="preserve"> </w:t>
      </w:r>
      <w:r w:rsidR="00352ED9">
        <w:rPr>
          <w:rFonts w:eastAsia="Tempora LGC Uni"/>
          <w:sz w:val="24"/>
          <w:szCs w:val="24"/>
        </w:rPr>
        <w:t>у</w:t>
      </w:r>
      <w:r w:rsidRPr="00C36BE5">
        <w:rPr>
          <w:rFonts w:eastAsia="Tempora LGC Uni"/>
          <w:sz w:val="24"/>
          <w:szCs w:val="24"/>
        </w:rPr>
        <w:t>словиями</w:t>
      </w:r>
      <w:r w:rsidRPr="00C36BE5">
        <w:rPr>
          <w:rFonts w:eastAsia="Tempora LGC Uni"/>
          <w:spacing w:val="-4"/>
          <w:sz w:val="24"/>
          <w:szCs w:val="24"/>
        </w:rPr>
        <w:t xml:space="preserve"> </w:t>
      </w:r>
      <w:r w:rsidRPr="00C36BE5">
        <w:rPr>
          <w:rFonts w:eastAsia="Tempora LGC Uni"/>
          <w:sz w:val="24"/>
          <w:szCs w:val="24"/>
        </w:rPr>
        <w:t>оказания</w:t>
      </w:r>
      <w:r w:rsidRPr="00C36BE5">
        <w:rPr>
          <w:rFonts w:eastAsia="Tempora LGC Uni"/>
          <w:spacing w:val="-5"/>
          <w:sz w:val="24"/>
          <w:szCs w:val="24"/>
        </w:rPr>
        <w:t xml:space="preserve"> </w:t>
      </w:r>
      <w:r w:rsidRPr="00C36BE5">
        <w:rPr>
          <w:rFonts w:eastAsia="Tempora LGC Uni"/>
          <w:sz w:val="24"/>
          <w:szCs w:val="24"/>
        </w:rPr>
        <w:t>бесплатной</w:t>
      </w:r>
      <w:r w:rsidRPr="00C36BE5">
        <w:rPr>
          <w:rFonts w:eastAsia="Tempora LGC Uni"/>
          <w:spacing w:val="-4"/>
          <w:sz w:val="24"/>
          <w:szCs w:val="24"/>
        </w:rPr>
        <w:t xml:space="preserve"> </w:t>
      </w:r>
      <w:r w:rsidRPr="00C36BE5">
        <w:rPr>
          <w:rFonts w:eastAsia="Tempora LGC Uni"/>
          <w:sz w:val="24"/>
          <w:szCs w:val="24"/>
        </w:rPr>
        <w:t>юридической</w:t>
      </w:r>
      <w:r w:rsidRPr="00C36BE5">
        <w:rPr>
          <w:rFonts w:eastAsia="Tempora LGC Uni"/>
          <w:spacing w:val="-5"/>
          <w:sz w:val="24"/>
          <w:szCs w:val="24"/>
        </w:rPr>
        <w:t xml:space="preserve"> </w:t>
      </w:r>
      <w:r w:rsidRPr="00C36BE5">
        <w:rPr>
          <w:rFonts w:eastAsia="Tempora LGC Uni"/>
          <w:sz w:val="24"/>
          <w:szCs w:val="24"/>
        </w:rPr>
        <w:t>помощи</w:t>
      </w:r>
    </w:p>
    <w:p w:rsidR="00C36BE5" w:rsidRDefault="00C36BE5" w:rsidP="00352ED9">
      <w:pPr>
        <w:pStyle w:val="aff0"/>
        <w:spacing w:after="0" w:line="240" w:lineRule="auto"/>
        <w:jc w:val="both"/>
        <w:rPr>
          <w:rFonts w:ascii="Times New Roman" w:eastAsia="Tempora LGC Uni" w:hAnsi="Times New Roman"/>
          <w:sz w:val="24"/>
          <w:szCs w:val="24"/>
        </w:rPr>
      </w:pPr>
      <w:r w:rsidRPr="00C36BE5">
        <w:rPr>
          <w:rFonts w:ascii="Times New Roman" w:eastAsia="Tempora LGC Uni" w:hAnsi="Times New Roman"/>
          <w:sz w:val="24"/>
          <w:szCs w:val="24"/>
        </w:rPr>
        <w:t>Подтверждаю,</w:t>
      </w:r>
      <w:r w:rsidRPr="00C36BE5">
        <w:rPr>
          <w:rFonts w:ascii="Times New Roman" w:eastAsia="Tempora LGC Uni" w:hAnsi="Times New Roman"/>
          <w:spacing w:val="-4"/>
          <w:sz w:val="24"/>
          <w:szCs w:val="24"/>
        </w:rPr>
        <w:t xml:space="preserve"> </w:t>
      </w:r>
      <w:r w:rsidRPr="00C36BE5">
        <w:rPr>
          <w:rFonts w:ascii="Times New Roman" w:eastAsia="Tempora LGC Uni" w:hAnsi="Times New Roman"/>
          <w:sz w:val="24"/>
          <w:szCs w:val="24"/>
        </w:rPr>
        <w:t>что</w:t>
      </w:r>
      <w:r w:rsidRPr="00C36BE5">
        <w:rPr>
          <w:rFonts w:ascii="Times New Roman" w:eastAsia="Tempora LGC Uni" w:hAnsi="Times New Roman"/>
          <w:spacing w:val="-3"/>
          <w:sz w:val="24"/>
          <w:szCs w:val="24"/>
        </w:rPr>
        <w:t xml:space="preserve"> </w:t>
      </w:r>
      <w:r w:rsidRPr="00C36BE5">
        <w:rPr>
          <w:rFonts w:ascii="Times New Roman" w:eastAsia="Tempora LGC Uni" w:hAnsi="Times New Roman"/>
          <w:sz w:val="24"/>
          <w:szCs w:val="24"/>
        </w:rPr>
        <w:t>я</w:t>
      </w:r>
      <w:r w:rsidRPr="00C36BE5">
        <w:rPr>
          <w:rFonts w:ascii="Times New Roman" w:eastAsia="Tempora LGC Uni" w:hAnsi="Times New Roman"/>
          <w:spacing w:val="-4"/>
          <w:sz w:val="24"/>
          <w:szCs w:val="24"/>
        </w:rPr>
        <w:t xml:space="preserve"> </w:t>
      </w:r>
      <w:r w:rsidRPr="00C36BE5">
        <w:rPr>
          <w:rFonts w:ascii="Times New Roman" w:eastAsia="Tempora LGC Uni" w:hAnsi="Times New Roman"/>
          <w:sz w:val="24"/>
          <w:szCs w:val="24"/>
        </w:rPr>
        <w:t>ознакомлен (а)</w:t>
      </w:r>
      <w:r w:rsidRPr="00C36BE5">
        <w:rPr>
          <w:rFonts w:ascii="Times New Roman" w:eastAsia="Tempora LGC Uni" w:hAnsi="Times New Roman"/>
          <w:spacing w:val="-3"/>
          <w:sz w:val="24"/>
          <w:szCs w:val="24"/>
        </w:rPr>
        <w:t xml:space="preserve"> </w:t>
      </w:r>
      <w:r w:rsidRPr="00C36BE5">
        <w:rPr>
          <w:rFonts w:ascii="Times New Roman" w:eastAsia="Tempora LGC Uni" w:hAnsi="Times New Roman"/>
          <w:sz w:val="24"/>
          <w:szCs w:val="24"/>
        </w:rPr>
        <w:t>с</w:t>
      </w:r>
      <w:r w:rsidRPr="00C36BE5">
        <w:rPr>
          <w:rFonts w:ascii="Times New Roman" w:eastAsia="Tempora LGC Uni" w:hAnsi="Times New Roman"/>
          <w:spacing w:val="-3"/>
          <w:sz w:val="24"/>
          <w:szCs w:val="24"/>
        </w:rPr>
        <w:t xml:space="preserve"> </w:t>
      </w:r>
      <w:r w:rsidR="00352ED9">
        <w:rPr>
          <w:rFonts w:ascii="Times New Roman" w:eastAsia="Tempora LGC Uni" w:hAnsi="Times New Roman"/>
          <w:sz w:val="24"/>
          <w:szCs w:val="24"/>
        </w:rPr>
        <w:t>у</w:t>
      </w:r>
      <w:r w:rsidRPr="00C36BE5">
        <w:rPr>
          <w:rFonts w:ascii="Times New Roman" w:eastAsia="Tempora LGC Uni" w:hAnsi="Times New Roman"/>
          <w:sz w:val="24"/>
          <w:szCs w:val="24"/>
        </w:rPr>
        <w:t>словиями</w:t>
      </w:r>
      <w:r w:rsidRPr="00C36BE5">
        <w:rPr>
          <w:rFonts w:ascii="Times New Roman" w:eastAsia="Tempora LGC Uni" w:hAnsi="Times New Roman"/>
          <w:spacing w:val="-4"/>
          <w:sz w:val="24"/>
          <w:szCs w:val="24"/>
        </w:rPr>
        <w:t xml:space="preserve"> </w:t>
      </w:r>
      <w:r w:rsidRPr="00C36BE5">
        <w:rPr>
          <w:rFonts w:ascii="Times New Roman" w:eastAsia="Tempora LGC Uni" w:hAnsi="Times New Roman"/>
          <w:sz w:val="24"/>
          <w:szCs w:val="24"/>
        </w:rPr>
        <w:t>оказания</w:t>
      </w:r>
      <w:r w:rsidRPr="00C36BE5">
        <w:rPr>
          <w:rFonts w:ascii="Times New Roman" w:eastAsia="Tempora LGC Uni" w:hAnsi="Times New Roman"/>
          <w:spacing w:val="-3"/>
          <w:sz w:val="24"/>
          <w:szCs w:val="24"/>
        </w:rPr>
        <w:t xml:space="preserve"> </w:t>
      </w:r>
      <w:r w:rsidRPr="00C36BE5">
        <w:rPr>
          <w:rFonts w:ascii="Times New Roman" w:eastAsia="Tempora LGC Uni" w:hAnsi="Times New Roman"/>
          <w:sz w:val="24"/>
          <w:szCs w:val="24"/>
        </w:rPr>
        <w:t>бесплатной</w:t>
      </w:r>
      <w:r w:rsidRPr="00C36BE5">
        <w:rPr>
          <w:rFonts w:ascii="Times New Roman" w:eastAsia="Tempora LGC Uni" w:hAnsi="Times New Roman"/>
          <w:spacing w:val="-3"/>
          <w:sz w:val="24"/>
          <w:szCs w:val="24"/>
        </w:rPr>
        <w:t xml:space="preserve"> </w:t>
      </w:r>
      <w:r w:rsidRPr="00C36BE5">
        <w:rPr>
          <w:rFonts w:ascii="Times New Roman" w:eastAsia="Tempora LGC Uni" w:hAnsi="Times New Roman"/>
          <w:sz w:val="24"/>
          <w:szCs w:val="24"/>
        </w:rPr>
        <w:t>юридической</w:t>
      </w:r>
      <w:r w:rsidRPr="00C36BE5">
        <w:rPr>
          <w:rFonts w:ascii="Times New Roman" w:eastAsia="Tempora LGC Uni" w:hAnsi="Times New Roman"/>
          <w:spacing w:val="-3"/>
          <w:sz w:val="24"/>
          <w:szCs w:val="24"/>
        </w:rPr>
        <w:t xml:space="preserve"> </w:t>
      </w:r>
      <w:r w:rsidRPr="00C36BE5">
        <w:rPr>
          <w:rFonts w:ascii="Times New Roman" w:eastAsia="Tempora LGC Uni" w:hAnsi="Times New Roman"/>
          <w:sz w:val="24"/>
          <w:szCs w:val="24"/>
        </w:rPr>
        <w:t>помощи</w:t>
      </w:r>
      <w:r w:rsidRPr="00C36BE5">
        <w:rPr>
          <w:rFonts w:ascii="Times New Roman" w:eastAsia="Tempora LGC Uni" w:hAnsi="Times New Roman"/>
          <w:spacing w:val="-3"/>
          <w:sz w:val="24"/>
          <w:szCs w:val="24"/>
        </w:rPr>
        <w:t xml:space="preserve"> в </w:t>
      </w:r>
      <w:r w:rsidR="00352ED9">
        <w:rPr>
          <w:rFonts w:ascii="Times New Roman" w:eastAsia="Tempora LGC Uni" w:hAnsi="Times New Roman"/>
          <w:spacing w:val="-3"/>
          <w:sz w:val="24"/>
          <w:szCs w:val="24"/>
        </w:rPr>
        <w:t>о</w:t>
      </w:r>
      <w:r w:rsidRPr="00C36BE5">
        <w:rPr>
          <w:rFonts w:ascii="Times New Roman" w:eastAsia="Tempora LGC Uni" w:hAnsi="Times New Roman"/>
          <w:spacing w:val="-3"/>
          <w:sz w:val="24"/>
          <w:szCs w:val="24"/>
        </w:rPr>
        <w:t xml:space="preserve">тделе </w:t>
      </w:r>
      <w:r w:rsidRPr="00C36BE5">
        <w:rPr>
          <w:rFonts w:ascii="Times New Roman" w:eastAsia="Tempora LGC Uni" w:hAnsi="Times New Roman"/>
          <w:sz w:val="24"/>
          <w:szCs w:val="24"/>
        </w:rPr>
        <w:t>«Госюрбюро</w:t>
      </w:r>
      <w:r w:rsidR="00352ED9">
        <w:rPr>
          <w:rFonts w:ascii="Times New Roman" w:eastAsia="Tempora LGC Uni" w:hAnsi="Times New Roman"/>
          <w:sz w:val="24"/>
          <w:szCs w:val="24"/>
        </w:rPr>
        <w:t>»</w:t>
      </w:r>
    </w:p>
    <w:p w:rsidR="00352ED9" w:rsidRDefault="00352ED9" w:rsidP="00352ED9">
      <w:pPr>
        <w:pStyle w:val="aff0"/>
        <w:spacing w:after="0" w:line="240" w:lineRule="auto"/>
        <w:jc w:val="both"/>
        <w:rPr>
          <w:rFonts w:ascii="Times New Roman" w:eastAsia="Tempora LGC Uni" w:hAnsi="Times New Roman"/>
          <w:sz w:val="24"/>
          <w:szCs w:val="24"/>
        </w:rPr>
      </w:pPr>
    </w:p>
    <w:p w:rsidR="00352ED9" w:rsidRPr="00C36BE5" w:rsidRDefault="00352ED9" w:rsidP="00352ED9">
      <w:pPr>
        <w:pStyle w:val="aff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empora LGC Uni" w:hAnsi="Times New Roman"/>
          <w:sz w:val="24"/>
          <w:szCs w:val="24"/>
        </w:rPr>
        <w:t>____________ ____________г. _________________________________________________</w:t>
      </w:r>
    </w:p>
    <w:p w:rsidR="00352ED9" w:rsidRPr="00C36BE5" w:rsidRDefault="00352ED9" w:rsidP="00352ED9">
      <w:pPr>
        <w:pStyle w:val="aff0"/>
        <w:tabs>
          <w:tab w:val="left" w:pos="2206"/>
          <w:tab w:val="left" w:pos="5723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C36BE5">
        <w:rPr>
          <w:rFonts w:ascii="Times New Roman" w:eastAsia="Tempora LGC Uni" w:hAnsi="Times New Roman"/>
          <w:sz w:val="24"/>
          <w:szCs w:val="24"/>
        </w:rPr>
        <w:t xml:space="preserve">   </w:t>
      </w:r>
      <w:r>
        <w:rPr>
          <w:rFonts w:ascii="Times New Roman" w:eastAsia="Tempora LGC Uni" w:hAnsi="Times New Roman"/>
          <w:sz w:val="24"/>
          <w:szCs w:val="24"/>
        </w:rPr>
        <w:t xml:space="preserve">               д</w:t>
      </w:r>
      <w:r w:rsidRPr="00C36BE5">
        <w:rPr>
          <w:rFonts w:ascii="Times New Roman" w:eastAsia="Tempora LGC Uni" w:hAnsi="Times New Roman"/>
          <w:sz w:val="24"/>
          <w:szCs w:val="24"/>
        </w:rPr>
        <w:t xml:space="preserve">ата      </w:t>
      </w:r>
      <w:r>
        <w:rPr>
          <w:rFonts w:ascii="Times New Roman" w:eastAsia="Tempora LGC Uni" w:hAnsi="Times New Roman"/>
          <w:sz w:val="24"/>
          <w:szCs w:val="24"/>
        </w:rPr>
        <w:t xml:space="preserve">                          подпись             </w:t>
      </w:r>
      <w:r w:rsidRPr="00C36BE5">
        <w:rPr>
          <w:rFonts w:ascii="Times New Roman" w:eastAsia="Tempora LGC Uni" w:hAnsi="Times New Roman"/>
          <w:sz w:val="24"/>
          <w:szCs w:val="24"/>
        </w:rPr>
        <w:t>фамилия</w:t>
      </w:r>
      <w:r w:rsidRPr="00C36BE5">
        <w:rPr>
          <w:rFonts w:ascii="Times New Roman" w:eastAsia="Tempora LGC Uni" w:hAnsi="Times New Roman"/>
          <w:spacing w:val="-5"/>
          <w:sz w:val="24"/>
          <w:szCs w:val="24"/>
        </w:rPr>
        <w:t xml:space="preserve"> </w:t>
      </w:r>
      <w:r w:rsidRPr="00C36BE5">
        <w:rPr>
          <w:rFonts w:ascii="Times New Roman" w:eastAsia="Tempora LGC Uni" w:hAnsi="Times New Roman"/>
          <w:sz w:val="24"/>
          <w:szCs w:val="24"/>
        </w:rPr>
        <w:t>и</w:t>
      </w:r>
      <w:r w:rsidRPr="00C36BE5">
        <w:rPr>
          <w:rFonts w:ascii="Times New Roman" w:eastAsia="Tempora LGC Uni" w:hAnsi="Times New Roman"/>
          <w:spacing w:val="-5"/>
          <w:sz w:val="24"/>
          <w:szCs w:val="24"/>
        </w:rPr>
        <w:t xml:space="preserve"> </w:t>
      </w:r>
      <w:r w:rsidRPr="00C36BE5">
        <w:rPr>
          <w:rFonts w:ascii="Times New Roman" w:eastAsia="Tempora LGC Uni" w:hAnsi="Times New Roman"/>
          <w:sz w:val="24"/>
          <w:szCs w:val="24"/>
        </w:rPr>
        <w:t>инициалы</w:t>
      </w:r>
      <w:r w:rsidRPr="00C36BE5">
        <w:rPr>
          <w:rFonts w:ascii="Times New Roman" w:eastAsia="Tempora LGC Uni" w:hAnsi="Times New Roman"/>
          <w:spacing w:val="-5"/>
          <w:sz w:val="24"/>
          <w:szCs w:val="24"/>
        </w:rPr>
        <w:t xml:space="preserve"> </w:t>
      </w:r>
      <w:r w:rsidRPr="00C36BE5">
        <w:rPr>
          <w:rFonts w:ascii="Times New Roman" w:eastAsia="Tempora LGC Uni" w:hAnsi="Times New Roman"/>
          <w:sz w:val="24"/>
          <w:szCs w:val="24"/>
        </w:rPr>
        <w:t>посетителя</w:t>
      </w:r>
    </w:p>
    <w:p w:rsidR="00C36BE5" w:rsidRPr="00C36BE5" w:rsidRDefault="00352ED9" w:rsidP="00352ED9">
      <w:pPr>
        <w:pStyle w:val="aff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</w:p>
    <w:p w:rsidR="00C36BE5" w:rsidRPr="00C36BE5" w:rsidRDefault="00C36BE5" w:rsidP="00352ED9">
      <w:pPr>
        <w:pStyle w:val="aff0"/>
        <w:spacing w:after="0" w:line="240" w:lineRule="auto"/>
        <w:rPr>
          <w:rFonts w:ascii="Times New Roman" w:hAnsi="Times New Roman"/>
          <w:sz w:val="24"/>
          <w:szCs w:val="24"/>
        </w:rPr>
      </w:pPr>
      <w:r w:rsidRPr="00C36BE5">
        <w:rPr>
          <w:rFonts w:ascii="Times New Roman" w:eastAsia="Tempora LGC Uni" w:hAnsi="Times New Roman"/>
          <w:sz w:val="24"/>
          <w:szCs w:val="24"/>
        </w:rPr>
        <w:t>Результат</w:t>
      </w:r>
      <w:r w:rsidRPr="00C36BE5">
        <w:rPr>
          <w:rFonts w:ascii="Times New Roman" w:eastAsia="Tempora LGC Uni" w:hAnsi="Times New Roman"/>
          <w:spacing w:val="-8"/>
          <w:sz w:val="24"/>
          <w:szCs w:val="24"/>
        </w:rPr>
        <w:t xml:space="preserve"> </w:t>
      </w:r>
      <w:r w:rsidRPr="00C36BE5">
        <w:rPr>
          <w:rFonts w:ascii="Times New Roman" w:eastAsia="Tempora LGC Uni" w:hAnsi="Times New Roman"/>
          <w:sz w:val="24"/>
          <w:szCs w:val="24"/>
        </w:rPr>
        <w:t>оказания</w:t>
      </w:r>
      <w:r w:rsidRPr="00C36BE5">
        <w:rPr>
          <w:rFonts w:ascii="Times New Roman" w:eastAsia="Tempora LGC Uni" w:hAnsi="Times New Roman"/>
          <w:spacing w:val="-7"/>
          <w:sz w:val="24"/>
          <w:szCs w:val="24"/>
        </w:rPr>
        <w:t xml:space="preserve"> </w:t>
      </w:r>
      <w:r w:rsidRPr="00C36BE5">
        <w:rPr>
          <w:rFonts w:ascii="Times New Roman" w:eastAsia="Tempora LGC Uni" w:hAnsi="Times New Roman"/>
          <w:sz w:val="24"/>
          <w:szCs w:val="24"/>
        </w:rPr>
        <w:t>бесплатной</w:t>
      </w:r>
      <w:r w:rsidRPr="00C36BE5">
        <w:rPr>
          <w:rFonts w:ascii="Times New Roman" w:eastAsia="Tempora LGC Uni" w:hAnsi="Times New Roman"/>
          <w:spacing w:val="-6"/>
          <w:sz w:val="24"/>
          <w:szCs w:val="24"/>
        </w:rPr>
        <w:t xml:space="preserve"> </w:t>
      </w:r>
      <w:r w:rsidRPr="00C36BE5">
        <w:rPr>
          <w:rFonts w:ascii="Times New Roman" w:eastAsia="Tempora LGC Uni" w:hAnsi="Times New Roman"/>
          <w:sz w:val="24"/>
          <w:szCs w:val="24"/>
        </w:rPr>
        <w:t>юридической</w:t>
      </w:r>
      <w:r w:rsidRPr="00C36BE5">
        <w:rPr>
          <w:rFonts w:ascii="Times New Roman" w:eastAsia="Tempora LGC Uni" w:hAnsi="Times New Roman"/>
          <w:spacing w:val="-8"/>
          <w:sz w:val="24"/>
          <w:szCs w:val="24"/>
        </w:rPr>
        <w:t xml:space="preserve"> </w:t>
      </w:r>
      <w:r w:rsidRPr="00C36BE5">
        <w:rPr>
          <w:rFonts w:ascii="Times New Roman" w:eastAsia="Tempora LGC Uni" w:hAnsi="Times New Roman"/>
          <w:sz w:val="24"/>
          <w:szCs w:val="24"/>
        </w:rPr>
        <w:t xml:space="preserve">помощи, прошу выдать </w:t>
      </w:r>
      <w:r w:rsidRPr="00C36BE5">
        <w:rPr>
          <w:rFonts w:ascii="Times New Roman" w:eastAsia="Tempora LGC Uni" w:hAnsi="Times New Roman"/>
          <w:i/>
          <w:sz w:val="24"/>
          <w:szCs w:val="24"/>
        </w:rPr>
        <w:t>(лично, почтовым отправлением, на адрес эл. почты)</w:t>
      </w:r>
      <w:r w:rsidRPr="00C36BE5">
        <w:rPr>
          <w:rFonts w:ascii="Times New Roman" w:eastAsia="Tempora LGC Uni" w:hAnsi="Times New Roman"/>
          <w:sz w:val="24"/>
          <w:szCs w:val="24"/>
        </w:rPr>
        <w:t xml:space="preserve"> _________________________________________________________________________________________________</w:t>
      </w:r>
      <w:r w:rsidR="00352ED9">
        <w:rPr>
          <w:rFonts w:ascii="Times New Roman" w:eastAsia="Tempora LGC Uni" w:hAnsi="Times New Roman"/>
          <w:sz w:val="24"/>
          <w:szCs w:val="24"/>
        </w:rPr>
        <w:t>____________________________________________________</w:t>
      </w:r>
      <w:r w:rsidRPr="00C36BE5">
        <w:rPr>
          <w:rFonts w:ascii="Times New Roman" w:eastAsia="Tempora LGC Uni" w:hAnsi="Times New Roman"/>
          <w:sz w:val="24"/>
          <w:szCs w:val="24"/>
        </w:rPr>
        <w:t>_</w:t>
      </w:r>
    </w:p>
    <w:p w:rsidR="00C36BE5" w:rsidRPr="00C36BE5" w:rsidRDefault="00C36BE5" w:rsidP="00352ED9">
      <w:pPr>
        <w:pStyle w:val="aff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36BE5" w:rsidRPr="00C36BE5" w:rsidRDefault="00C36BE5" w:rsidP="00352ED9">
      <w:pPr>
        <w:pStyle w:val="aff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36BE5" w:rsidRPr="00C36BE5" w:rsidRDefault="00C36BE5" w:rsidP="00352ED9">
      <w:pPr>
        <w:pStyle w:val="110"/>
        <w:spacing w:line="240" w:lineRule="auto"/>
        <w:ind w:left="0" w:firstLine="0"/>
        <w:jc w:val="right"/>
        <w:rPr>
          <w:sz w:val="24"/>
          <w:szCs w:val="24"/>
        </w:rPr>
      </w:pPr>
    </w:p>
    <w:p w:rsidR="00C36BE5" w:rsidRPr="00C36BE5" w:rsidRDefault="00C36BE5" w:rsidP="00C36BE5">
      <w:pPr>
        <w:shd w:val="clear" w:color="auto" w:fill="FFFFFF"/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C36BE5" w:rsidRPr="00C36BE5" w:rsidRDefault="00C36BE5" w:rsidP="00C36BE5">
      <w:pPr>
        <w:pStyle w:val="afc"/>
        <w:spacing w:after="0" w:line="240" w:lineRule="auto"/>
        <w:ind w:left="0" w:firstLine="709"/>
        <w:jc w:val="both"/>
        <w:rPr>
          <w:rFonts w:ascii="Times New Roman" w:eastAsia="Tempora LGC Uni" w:hAnsi="Times New Roman"/>
          <w:sz w:val="24"/>
          <w:szCs w:val="24"/>
        </w:rPr>
      </w:pPr>
    </w:p>
    <w:p w:rsidR="00C36BE5" w:rsidRDefault="00C36BE5" w:rsidP="00C36BE5">
      <w:pPr>
        <w:pStyle w:val="afc"/>
        <w:spacing w:after="0" w:line="240" w:lineRule="auto"/>
        <w:ind w:left="0" w:firstLine="709"/>
        <w:jc w:val="both"/>
        <w:rPr>
          <w:rFonts w:ascii="Times New Roman" w:eastAsia="Tempora LGC Uni" w:hAnsi="Times New Roman"/>
          <w:sz w:val="24"/>
          <w:szCs w:val="24"/>
        </w:rPr>
      </w:pPr>
    </w:p>
    <w:p w:rsidR="00564785" w:rsidRDefault="00564785" w:rsidP="00C36BE5">
      <w:pPr>
        <w:pStyle w:val="afc"/>
        <w:spacing w:after="0" w:line="240" w:lineRule="auto"/>
        <w:ind w:left="0" w:firstLine="709"/>
        <w:jc w:val="both"/>
        <w:rPr>
          <w:rFonts w:ascii="Times New Roman" w:eastAsia="Tempora LGC Uni" w:hAnsi="Times New Roman"/>
          <w:sz w:val="24"/>
          <w:szCs w:val="24"/>
        </w:rPr>
      </w:pPr>
    </w:p>
    <w:p w:rsidR="00564785" w:rsidRDefault="00564785" w:rsidP="00C36BE5">
      <w:pPr>
        <w:pStyle w:val="afc"/>
        <w:spacing w:after="0" w:line="240" w:lineRule="auto"/>
        <w:ind w:left="0" w:firstLine="709"/>
        <w:jc w:val="both"/>
        <w:rPr>
          <w:rFonts w:ascii="Times New Roman" w:eastAsia="Tempora LGC Uni" w:hAnsi="Times New Roman"/>
          <w:sz w:val="24"/>
          <w:szCs w:val="24"/>
        </w:rPr>
      </w:pPr>
    </w:p>
    <w:p w:rsidR="00564785" w:rsidRDefault="00564785" w:rsidP="00C36BE5">
      <w:pPr>
        <w:pStyle w:val="afc"/>
        <w:spacing w:after="0" w:line="240" w:lineRule="auto"/>
        <w:ind w:left="0" w:firstLine="709"/>
        <w:jc w:val="both"/>
        <w:rPr>
          <w:rFonts w:ascii="Times New Roman" w:eastAsia="Tempora LGC Uni" w:hAnsi="Times New Roman"/>
          <w:sz w:val="24"/>
          <w:szCs w:val="24"/>
        </w:rPr>
      </w:pPr>
    </w:p>
    <w:p w:rsidR="00564785" w:rsidRDefault="00564785" w:rsidP="00C36BE5">
      <w:pPr>
        <w:pStyle w:val="afc"/>
        <w:spacing w:after="0" w:line="240" w:lineRule="auto"/>
        <w:ind w:left="0" w:firstLine="709"/>
        <w:jc w:val="both"/>
        <w:rPr>
          <w:rFonts w:ascii="Times New Roman" w:eastAsia="Tempora LGC Uni" w:hAnsi="Times New Roman"/>
          <w:sz w:val="24"/>
          <w:szCs w:val="24"/>
        </w:rPr>
      </w:pPr>
    </w:p>
    <w:p w:rsidR="00564785" w:rsidRDefault="00564785" w:rsidP="00C36BE5">
      <w:pPr>
        <w:pStyle w:val="afc"/>
        <w:spacing w:after="0" w:line="240" w:lineRule="auto"/>
        <w:ind w:left="0" w:firstLine="709"/>
        <w:jc w:val="both"/>
        <w:rPr>
          <w:rFonts w:ascii="Times New Roman" w:eastAsia="Tempora LGC Uni" w:hAnsi="Times New Roman"/>
          <w:sz w:val="24"/>
          <w:szCs w:val="24"/>
        </w:rPr>
      </w:pPr>
    </w:p>
    <w:p w:rsidR="00564785" w:rsidRDefault="00564785" w:rsidP="00C36BE5">
      <w:pPr>
        <w:pStyle w:val="afc"/>
        <w:spacing w:after="0" w:line="240" w:lineRule="auto"/>
        <w:ind w:left="0" w:firstLine="709"/>
        <w:jc w:val="both"/>
        <w:rPr>
          <w:rFonts w:ascii="Times New Roman" w:eastAsia="Tempora LGC Uni" w:hAnsi="Times New Roman"/>
          <w:sz w:val="24"/>
          <w:szCs w:val="24"/>
        </w:rPr>
      </w:pPr>
    </w:p>
    <w:p w:rsidR="00564785" w:rsidRDefault="00564785" w:rsidP="00C36BE5">
      <w:pPr>
        <w:pStyle w:val="afc"/>
        <w:spacing w:after="0" w:line="240" w:lineRule="auto"/>
        <w:ind w:left="0" w:firstLine="709"/>
        <w:jc w:val="both"/>
        <w:rPr>
          <w:rFonts w:ascii="Times New Roman" w:eastAsia="Tempora LGC Uni" w:hAnsi="Times New Roman"/>
          <w:sz w:val="24"/>
          <w:szCs w:val="24"/>
        </w:rPr>
      </w:pPr>
    </w:p>
    <w:p w:rsidR="00564785" w:rsidRDefault="00564785" w:rsidP="00C36BE5">
      <w:pPr>
        <w:pStyle w:val="afc"/>
        <w:spacing w:after="0" w:line="240" w:lineRule="auto"/>
        <w:ind w:left="0" w:firstLine="709"/>
        <w:jc w:val="both"/>
        <w:rPr>
          <w:rFonts w:ascii="Times New Roman" w:eastAsia="Tempora LGC Uni" w:hAnsi="Times New Roman"/>
          <w:sz w:val="24"/>
          <w:szCs w:val="24"/>
        </w:rPr>
      </w:pPr>
    </w:p>
    <w:p w:rsidR="00564785" w:rsidRDefault="00564785" w:rsidP="00C36BE5">
      <w:pPr>
        <w:pStyle w:val="afc"/>
        <w:spacing w:after="0" w:line="240" w:lineRule="auto"/>
        <w:ind w:left="0" w:firstLine="709"/>
        <w:jc w:val="both"/>
        <w:rPr>
          <w:rFonts w:ascii="Times New Roman" w:eastAsia="Tempora LGC Uni" w:hAnsi="Times New Roman"/>
          <w:sz w:val="24"/>
          <w:szCs w:val="24"/>
        </w:rPr>
      </w:pPr>
    </w:p>
    <w:p w:rsidR="00564785" w:rsidRDefault="00564785" w:rsidP="00C36BE5">
      <w:pPr>
        <w:pStyle w:val="afc"/>
        <w:spacing w:after="0" w:line="240" w:lineRule="auto"/>
        <w:ind w:left="0" w:firstLine="709"/>
        <w:jc w:val="both"/>
        <w:rPr>
          <w:rFonts w:ascii="Times New Roman" w:eastAsia="Tempora LGC Uni" w:hAnsi="Times New Roman"/>
          <w:sz w:val="24"/>
          <w:szCs w:val="24"/>
        </w:rPr>
      </w:pPr>
    </w:p>
    <w:p w:rsidR="00564785" w:rsidRDefault="00564785" w:rsidP="00C36BE5">
      <w:pPr>
        <w:pStyle w:val="afc"/>
        <w:spacing w:after="0" w:line="240" w:lineRule="auto"/>
        <w:ind w:left="0" w:firstLine="709"/>
        <w:jc w:val="both"/>
        <w:rPr>
          <w:rFonts w:ascii="Times New Roman" w:eastAsia="Tempora LGC Uni" w:hAnsi="Times New Roman"/>
          <w:sz w:val="24"/>
          <w:szCs w:val="24"/>
        </w:rPr>
      </w:pPr>
    </w:p>
    <w:p w:rsidR="00564785" w:rsidRDefault="00564785" w:rsidP="00C36BE5">
      <w:pPr>
        <w:pStyle w:val="afc"/>
        <w:spacing w:after="0" w:line="240" w:lineRule="auto"/>
        <w:ind w:left="0" w:firstLine="709"/>
        <w:jc w:val="both"/>
        <w:rPr>
          <w:rFonts w:ascii="Times New Roman" w:eastAsia="Tempora LGC Uni" w:hAnsi="Times New Roman"/>
          <w:sz w:val="24"/>
          <w:szCs w:val="24"/>
        </w:rPr>
      </w:pPr>
    </w:p>
    <w:p w:rsidR="00564785" w:rsidRDefault="00564785" w:rsidP="00C36BE5">
      <w:pPr>
        <w:pStyle w:val="afc"/>
        <w:spacing w:after="0" w:line="240" w:lineRule="auto"/>
        <w:ind w:left="0" w:firstLine="709"/>
        <w:jc w:val="both"/>
        <w:rPr>
          <w:rFonts w:ascii="Times New Roman" w:eastAsia="Tempora LGC Uni" w:hAnsi="Times New Roman"/>
          <w:sz w:val="24"/>
          <w:szCs w:val="24"/>
        </w:rPr>
      </w:pPr>
    </w:p>
    <w:p w:rsidR="00564785" w:rsidRDefault="00564785" w:rsidP="00C36BE5">
      <w:pPr>
        <w:pStyle w:val="afc"/>
        <w:spacing w:after="0" w:line="240" w:lineRule="auto"/>
        <w:ind w:left="0" w:firstLine="709"/>
        <w:jc w:val="both"/>
        <w:rPr>
          <w:rFonts w:ascii="Times New Roman" w:eastAsia="Tempora LGC Uni" w:hAnsi="Times New Roman"/>
          <w:sz w:val="24"/>
          <w:szCs w:val="24"/>
        </w:rPr>
      </w:pPr>
    </w:p>
    <w:p w:rsidR="00663DD1" w:rsidRPr="00564785" w:rsidRDefault="00663DD1" w:rsidP="007D29D7">
      <w:pPr>
        <w:pStyle w:val="afc"/>
        <w:spacing w:after="0" w:line="240" w:lineRule="auto"/>
        <w:ind w:left="0" w:firstLine="709"/>
        <w:jc w:val="right"/>
        <w:rPr>
          <w:rFonts w:ascii="Times New Roman" w:eastAsia="Tempora LGC Uni" w:hAnsi="Times New Roman"/>
          <w:sz w:val="28"/>
          <w:szCs w:val="28"/>
        </w:rPr>
      </w:pPr>
    </w:p>
    <w:sectPr w:rsidR="00663DD1" w:rsidRPr="00564785" w:rsidSect="004E55FA">
      <w:headerReference w:type="default" r:id="rId10"/>
      <w:headerReference w:type="first" r:id="rId11"/>
      <w:pgSz w:w="11906" w:h="16838"/>
      <w:pgMar w:top="1418" w:right="1276" w:bottom="1134" w:left="1559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29D7" w:rsidRDefault="007D29D7">
      <w:pPr>
        <w:spacing w:after="0" w:line="240" w:lineRule="auto"/>
      </w:pPr>
      <w:r>
        <w:separator/>
      </w:r>
    </w:p>
  </w:endnote>
  <w:endnote w:type="continuationSeparator" w:id="0">
    <w:p w:rsidR="007D29D7" w:rsidRDefault="007D29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empora LGC Uni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29D7" w:rsidRDefault="007D29D7">
      <w:pPr>
        <w:spacing w:after="0" w:line="240" w:lineRule="auto"/>
      </w:pPr>
      <w:r>
        <w:separator/>
      </w:r>
    </w:p>
  </w:footnote>
  <w:footnote w:type="continuationSeparator" w:id="0">
    <w:p w:rsidR="007D29D7" w:rsidRDefault="007D29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29D7" w:rsidRDefault="007D29D7">
    <w:pPr>
      <w:pStyle w:val="af4"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fldChar w:fldCharType="begin"/>
    </w:r>
    <w:r>
      <w:rPr>
        <w:rFonts w:ascii="Times New Roman" w:hAnsi="Times New Roman"/>
        <w:sz w:val="28"/>
        <w:szCs w:val="28"/>
      </w:rPr>
      <w:instrText>PAGE   \* MERGEFORMAT</w:instrText>
    </w:r>
    <w:r>
      <w:rPr>
        <w:rFonts w:ascii="Times New Roman" w:hAnsi="Times New Roman"/>
        <w:sz w:val="28"/>
        <w:szCs w:val="28"/>
      </w:rPr>
      <w:fldChar w:fldCharType="separate"/>
    </w:r>
    <w:r w:rsidR="00BB3B06">
      <w:rPr>
        <w:rFonts w:ascii="Times New Roman" w:hAnsi="Times New Roman"/>
        <w:noProof/>
        <w:sz w:val="28"/>
        <w:szCs w:val="28"/>
      </w:rPr>
      <w:t>2</w:t>
    </w:r>
    <w:r>
      <w:rPr>
        <w:rFonts w:ascii="Times New Roman" w:hAnsi="Times New Roman"/>
        <w:sz w:val="28"/>
        <w:szCs w:val="28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29D7" w:rsidRDefault="007D29D7">
    <w:pPr>
      <w:pStyle w:val="af4"/>
      <w:jc w:val="right"/>
      <w:rPr>
        <w:rFonts w:ascii="Times New Roman" w:hAnsi="Times New Roman"/>
      </w:rPr>
    </w:pPr>
  </w:p>
  <w:p w:rsidR="007D29D7" w:rsidRDefault="007D29D7">
    <w:pPr>
      <w:pStyle w:val="af4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BD4EED"/>
    <w:multiLevelType w:val="multilevel"/>
    <w:tmpl w:val="E8FA580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" w15:restartNumberingAfterBreak="0">
    <w:nsid w:val="2060379D"/>
    <w:multiLevelType w:val="multilevel"/>
    <w:tmpl w:val="780C09C0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2AFF23D4"/>
    <w:multiLevelType w:val="multilevel"/>
    <w:tmpl w:val="E8FA580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3" w15:restartNumberingAfterBreak="0">
    <w:nsid w:val="3D6D405B"/>
    <w:multiLevelType w:val="hybridMultilevel"/>
    <w:tmpl w:val="4154C36A"/>
    <w:lvl w:ilvl="0" w:tplc="412CB308">
      <w:start w:val="1"/>
      <w:numFmt w:val="decimal"/>
      <w:lvlText w:val="%1."/>
      <w:lvlJc w:val="left"/>
      <w:pPr>
        <w:ind w:left="1286" w:hanging="435"/>
      </w:pPr>
      <w:rPr>
        <w:rFonts w:hint="default"/>
      </w:rPr>
    </w:lvl>
    <w:lvl w:ilvl="1" w:tplc="BB0E767A">
      <w:start w:val="1"/>
      <w:numFmt w:val="lowerLetter"/>
      <w:lvlText w:val="%2."/>
      <w:lvlJc w:val="left"/>
      <w:pPr>
        <w:ind w:left="1931" w:hanging="360"/>
      </w:pPr>
    </w:lvl>
    <w:lvl w:ilvl="2" w:tplc="876CC4A8">
      <w:start w:val="1"/>
      <w:numFmt w:val="lowerRoman"/>
      <w:lvlText w:val="%3."/>
      <w:lvlJc w:val="right"/>
      <w:pPr>
        <w:ind w:left="2651" w:hanging="180"/>
      </w:pPr>
    </w:lvl>
    <w:lvl w:ilvl="3" w:tplc="1A8608B4">
      <w:start w:val="1"/>
      <w:numFmt w:val="decimal"/>
      <w:lvlText w:val="%4."/>
      <w:lvlJc w:val="left"/>
      <w:pPr>
        <w:ind w:left="3371" w:hanging="360"/>
      </w:pPr>
    </w:lvl>
    <w:lvl w:ilvl="4" w:tplc="5050854C">
      <w:start w:val="1"/>
      <w:numFmt w:val="lowerLetter"/>
      <w:lvlText w:val="%5."/>
      <w:lvlJc w:val="left"/>
      <w:pPr>
        <w:ind w:left="4091" w:hanging="360"/>
      </w:pPr>
    </w:lvl>
    <w:lvl w:ilvl="5" w:tplc="51361B20">
      <w:start w:val="1"/>
      <w:numFmt w:val="lowerRoman"/>
      <w:lvlText w:val="%6."/>
      <w:lvlJc w:val="right"/>
      <w:pPr>
        <w:ind w:left="4811" w:hanging="180"/>
      </w:pPr>
    </w:lvl>
    <w:lvl w:ilvl="6" w:tplc="F7E477F4">
      <w:start w:val="1"/>
      <w:numFmt w:val="decimal"/>
      <w:lvlText w:val="%7."/>
      <w:lvlJc w:val="left"/>
      <w:pPr>
        <w:ind w:left="5531" w:hanging="360"/>
      </w:pPr>
    </w:lvl>
    <w:lvl w:ilvl="7" w:tplc="4EB4A2E0">
      <w:start w:val="1"/>
      <w:numFmt w:val="lowerLetter"/>
      <w:lvlText w:val="%8."/>
      <w:lvlJc w:val="left"/>
      <w:pPr>
        <w:ind w:left="6251" w:hanging="360"/>
      </w:pPr>
    </w:lvl>
    <w:lvl w:ilvl="8" w:tplc="D506D26C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429048BE"/>
    <w:multiLevelType w:val="hybridMultilevel"/>
    <w:tmpl w:val="D3B8DA00"/>
    <w:lvl w:ilvl="0" w:tplc="C4FEF7EE">
      <w:start w:val="1"/>
      <w:numFmt w:val="decimal"/>
      <w:lvlText w:val="%1."/>
      <w:lvlJc w:val="left"/>
      <w:pPr>
        <w:ind w:left="1068" w:hanging="360"/>
      </w:pPr>
      <w:rPr>
        <w:rFonts w:ascii="Times New Roman" w:eastAsia="Calibri" w:hAnsi="Times New Roman" w:cs="Times New Roman"/>
        <w:color w:val="auto"/>
      </w:rPr>
    </w:lvl>
    <w:lvl w:ilvl="1" w:tplc="27EC0A60">
      <w:start w:val="1"/>
      <w:numFmt w:val="lowerLetter"/>
      <w:lvlText w:val="%2."/>
      <w:lvlJc w:val="left"/>
      <w:pPr>
        <w:ind w:left="1788" w:hanging="360"/>
      </w:pPr>
    </w:lvl>
    <w:lvl w:ilvl="2" w:tplc="528C429A">
      <w:start w:val="1"/>
      <w:numFmt w:val="lowerRoman"/>
      <w:lvlText w:val="%3."/>
      <w:lvlJc w:val="right"/>
      <w:pPr>
        <w:ind w:left="2508" w:hanging="180"/>
      </w:pPr>
    </w:lvl>
    <w:lvl w:ilvl="3" w:tplc="814A7EFE">
      <w:start w:val="1"/>
      <w:numFmt w:val="decimal"/>
      <w:lvlText w:val="%4."/>
      <w:lvlJc w:val="left"/>
      <w:pPr>
        <w:ind w:left="3228" w:hanging="360"/>
      </w:pPr>
    </w:lvl>
    <w:lvl w:ilvl="4" w:tplc="329A833A">
      <w:start w:val="1"/>
      <w:numFmt w:val="lowerLetter"/>
      <w:lvlText w:val="%5."/>
      <w:lvlJc w:val="left"/>
      <w:pPr>
        <w:ind w:left="3948" w:hanging="360"/>
      </w:pPr>
    </w:lvl>
    <w:lvl w:ilvl="5" w:tplc="AC4C4CAA">
      <w:start w:val="1"/>
      <w:numFmt w:val="lowerRoman"/>
      <w:lvlText w:val="%6."/>
      <w:lvlJc w:val="right"/>
      <w:pPr>
        <w:ind w:left="4668" w:hanging="180"/>
      </w:pPr>
    </w:lvl>
    <w:lvl w:ilvl="6" w:tplc="7052611C">
      <w:start w:val="1"/>
      <w:numFmt w:val="decimal"/>
      <w:lvlText w:val="%7."/>
      <w:lvlJc w:val="left"/>
      <w:pPr>
        <w:ind w:left="5388" w:hanging="360"/>
      </w:pPr>
    </w:lvl>
    <w:lvl w:ilvl="7" w:tplc="C4C2E6C0">
      <w:start w:val="1"/>
      <w:numFmt w:val="lowerLetter"/>
      <w:lvlText w:val="%8."/>
      <w:lvlJc w:val="left"/>
      <w:pPr>
        <w:ind w:left="6108" w:hanging="360"/>
      </w:pPr>
    </w:lvl>
    <w:lvl w:ilvl="8" w:tplc="F0847CD6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54CB494B"/>
    <w:multiLevelType w:val="hybridMultilevel"/>
    <w:tmpl w:val="448633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7B74AC"/>
    <w:multiLevelType w:val="multilevel"/>
    <w:tmpl w:val="4F3034A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6D68084D"/>
    <w:multiLevelType w:val="hybridMultilevel"/>
    <w:tmpl w:val="60400466"/>
    <w:lvl w:ilvl="0" w:tplc="4A40F05A">
      <w:start w:val="1"/>
      <w:numFmt w:val="decimal"/>
      <w:lvlText w:val="%1."/>
      <w:lvlJc w:val="left"/>
      <w:pPr>
        <w:ind w:left="927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778570C6"/>
    <w:multiLevelType w:val="hybridMultilevel"/>
    <w:tmpl w:val="7BD05836"/>
    <w:lvl w:ilvl="0" w:tplc="7442832E">
      <w:start w:val="1"/>
      <w:numFmt w:val="decimal"/>
      <w:lvlText w:val="%1."/>
      <w:lvlJc w:val="left"/>
      <w:pPr>
        <w:ind w:left="927" w:hanging="360"/>
      </w:pPr>
      <w:rPr>
        <w:rFonts w:eastAsia="Calibri" w:hint="default"/>
      </w:rPr>
    </w:lvl>
    <w:lvl w:ilvl="1" w:tplc="F918A9E8">
      <w:start w:val="1"/>
      <w:numFmt w:val="lowerLetter"/>
      <w:lvlText w:val="%2."/>
      <w:lvlJc w:val="left"/>
      <w:pPr>
        <w:ind w:left="1647" w:hanging="360"/>
      </w:pPr>
    </w:lvl>
    <w:lvl w:ilvl="2" w:tplc="95DA6690">
      <w:start w:val="1"/>
      <w:numFmt w:val="lowerRoman"/>
      <w:lvlText w:val="%3."/>
      <w:lvlJc w:val="right"/>
      <w:pPr>
        <w:ind w:left="2367" w:hanging="180"/>
      </w:pPr>
    </w:lvl>
    <w:lvl w:ilvl="3" w:tplc="0F7EB6FA">
      <w:start w:val="1"/>
      <w:numFmt w:val="decimal"/>
      <w:lvlText w:val="%4."/>
      <w:lvlJc w:val="left"/>
      <w:pPr>
        <w:ind w:left="3087" w:hanging="360"/>
      </w:pPr>
    </w:lvl>
    <w:lvl w:ilvl="4" w:tplc="1F9880B8">
      <w:start w:val="1"/>
      <w:numFmt w:val="lowerLetter"/>
      <w:lvlText w:val="%5."/>
      <w:lvlJc w:val="left"/>
      <w:pPr>
        <w:ind w:left="3807" w:hanging="360"/>
      </w:pPr>
    </w:lvl>
    <w:lvl w:ilvl="5" w:tplc="AEBCEA60">
      <w:start w:val="1"/>
      <w:numFmt w:val="lowerRoman"/>
      <w:lvlText w:val="%6."/>
      <w:lvlJc w:val="right"/>
      <w:pPr>
        <w:ind w:left="4527" w:hanging="180"/>
      </w:pPr>
    </w:lvl>
    <w:lvl w:ilvl="6" w:tplc="E9A895FA">
      <w:start w:val="1"/>
      <w:numFmt w:val="decimal"/>
      <w:lvlText w:val="%7."/>
      <w:lvlJc w:val="left"/>
      <w:pPr>
        <w:ind w:left="5247" w:hanging="360"/>
      </w:pPr>
    </w:lvl>
    <w:lvl w:ilvl="7" w:tplc="14C4F408">
      <w:start w:val="1"/>
      <w:numFmt w:val="lowerLetter"/>
      <w:lvlText w:val="%8."/>
      <w:lvlJc w:val="left"/>
      <w:pPr>
        <w:ind w:left="5967" w:hanging="360"/>
      </w:pPr>
    </w:lvl>
    <w:lvl w:ilvl="8" w:tplc="8E5A7E5C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7EC05989"/>
    <w:multiLevelType w:val="multilevel"/>
    <w:tmpl w:val="E8FA580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8"/>
  </w:num>
  <w:num w:numId="5">
    <w:abstractNumId w:val="5"/>
  </w:num>
  <w:num w:numId="6">
    <w:abstractNumId w:val="2"/>
  </w:num>
  <w:num w:numId="7">
    <w:abstractNumId w:val="0"/>
  </w:num>
  <w:num w:numId="8">
    <w:abstractNumId w:val="9"/>
  </w:num>
  <w:num w:numId="9">
    <w:abstractNumId w:val="1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0DE"/>
    <w:rsid w:val="00046BFE"/>
    <w:rsid w:val="000D2326"/>
    <w:rsid w:val="001001FD"/>
    <w:rsid w:val="0011039B"/>
    <w:rsid w:val="00123687"/>
    <w:rsid w:val="002C510E"/>
    <w:rsid w:val="002D16D9"/>
    <w:rsid w:val="002E6D37"/>
    <w:rsid w:val="00352ED9"/>
    <w:rsid w:val="003A04FF"/>
    <w:rsid w:val="003D0635"/>
    <w:rsid w:val="003E5953"/>
    <w:rsid w:val="003E5B58"/>
    <w:rsid w:val="00430362"/>
    <w:rsid w:val="0045623C"/>
    <w:rsid w:val="00466C1A"/>
    <w:rsid w:val="00471B24"/>
    <w:rsid w:val="0047394C"/>
    <w:rsid w:val="004E55FA"/>
    <w:rsid w:val="00543403"/>
    <w:rsid w:val="00564785"/>
    <w:rsid w:val="00577E6A"/>
    <w:rsid w:val="00586CF0"/>
    <w:rsid w:val="00637D7B"/>
    <w:rsid w:val="00656273"/>
    <w:rsid w:val="00663DD1"/>
    <w:rsid w:val="006924E8"/>
    <w:rsid w:val="006F4847"/>
    <w:rsid w:val="00707C69"/>
    <w:rsid w:val="00720BEA"/>
    <w:rsid w:val="00742157"/>
    <w:rsid w:val="0074563F"/>
    <w:rsid w:val="007D29D7"/>
    <w:rsid w:val="007F4744"/>
    <w:rsid w:val="00851DD8"/>
    <w:rsid w:val="00896819"/>
    <w:rsid w:val="008A6ABE"/>
    <w:rsid w:val="008E7A13"/>
    <w:rsid w:val="009028BA"/>
    <w:rsid w:val="0091252D"/>
    <w:rsid w:val="00934B55"/>
    <w:rsid w:val="00941444"/>
    <w:rsid w:val="009576C6"/>
    <w:rsid w:val="009E560B"/>
    <w:rsid w:val="00A302B6"/>
    <w:rsid w:val="00A56E55"/>
    <w:rsid w:val="00A6549B"/>
    <w:rsid w:val="00BA0A0E"/>
    <w:rsid w:val="00BB2F8B"/>
    <w:rsid w:val="00BB3B06"/>
    <w:rsid w:val="00C36BE5"/>
    <w:rsid w:val="00CA0BE5"/>
    <w:rsid w:val="00D21BE1"/>
    <w:rsid w:val="00D401FD"/>
    <w:rsid w:val="00DA7E9F"/>
    <w:rsid w:val="00DC487D"/>
    <w:rsid w:val="00E70A15"/>
    <w:rsid w:val="00EA5814"/>
    <w:rsid w:val="00F02618"/>
    <w:rsid w:val="00F225F4"/>
    <w:rsid w:val="00F22797"/>
    <w:rsid w:val="00FB58A2"/>
    <w:rsid w:val="00FF2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3D4241-B173-484B-B7E6-9C4AB0FBA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link w:val="a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a">
    <w:name w:val="Название объекта Знак"/>
    <w:basedOn w:val="a0"/>
    <w:link w:val="a9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b">
    <w:name w:val="Hyperlink"/>
    <w:uiPriority w:val="99"/>
    <w:unhideWhenUsed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Pr>
      <w:sz w:val="18"/>
    </w:rPr>
  </w:style>
  <w:style w:type="paragraph" w:styleId="ac">
    <w:name w:val="endnote text"/>
    <w:basedOn w:val="a"/>
    <w:link w:val="ad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"/>
    <w:next w:val="a"/>
    <w:uiPriority w:val="99"/>
    <w:unhideWhenUsed/>
    <w:pPr>
      <w:spacing w:after="0"/>
    </w:pPr>
  </w:style>
  <w:style w:type="paragraph" w:styleId="af1">
    <w:name w:val="Balloon Text"/>
    <w:basedOn w:val="a"/>
    <w:link w:val="af2"/>
    <w:uiPriority w:val="99"/>
    <w:semiHidden/>
    <w:unhideWhenUsed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2">
    <w:name w:val="Текст выноски Знак"/>
    <w:link w:val="af1"/>
    <w:uiPriority w:val="99"/>
    <w:semiHidden/>
    <w:rPr>
      <w:rFonts w:ascii="Tahoma" w:hAnsi="Tahoma" w:cs="Tahoma"/>
      <w:sz w:val="16"/>
      <w:szCs w:val="16"/>
    </w:rPr>
  </w:style>
  <w:style w:type="table" w:styleId="af3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4">
    <w:name w:val="header"/>
    <w:basedOn w:val="a"/>
    <w:link w:val="af5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</w:style>
  <w:style w:type="paragraph" w:styleId="af6">
    <w:name w:val="footer"/>
    <w:basedOn w:val="a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</w:style>
  <w:style w:type="paragraph" w:customStyle="1" w:styleId="ConsPlusTitle">
    <w:name w:val="ConsPlusTitle"/>
    <w:uiPriority w:val="99"/>
    <w:rPr>
      <w:rFonts w:ascii="Times New Roman" w:eastAsia="Times New Roman" w:hAnsi="Times New Roman"/>
      <w:b/>
      <w:bCs/>
      <w:sz w:val="28"/>
      <w:szCs w:val="28"/>
      <w:lang w:eastAsia="en-US"/>
    </w:rPr>
  </w:style>
  <w:style w:type="paragraph" w:styleId="af8">
    <w:name w:val="Body Text Indent"/>
    <w:basedOn w:val="a"/>
    <w:link w:val="af9"/>
    <w:pPr>
      <w:spacing w:after="120"/>
      <w:ind w:left="283"/>
    </w:pPr>
    <w:rPr>
      <w:rFonts w:ascii="Century Gothic" w:eastAsia="Times New Roman" w:hAnsi="Century Gothic"/>
      <w:sz w:val="20"/>
      <w:szCs w:val="20"/>
      <w:lang w:val="en-US"/>
    </w:rPr>
  </w:style>
  <w:style w:type="character" w:customStyle="1" w:styleId="af9">
    <w:name w:val="Основной текст с отступом Знак"/>
    <w:link w:val="af8"/>
    <w:rPr>
      <w:rFonts w:ascii="Century Gothic" w:eastAsia="Times New Roman" w:hAnsi="Century Gothic" w:cs="Times New Roman"/>
      <w:lang w:val="en-US"/>
    </w:rPr>
  </w:style>
  <w:style w:type="paragraph" w:styleId="afa">
    <w:name w:val="No Spacing"/>
    <w:uiPriority w:val="1"/>
    <w:qFormat/>
    <w:rPr>
      <w:sz w:val="22"/>
      <w:szCs w:val="22"/>
      <w:lang w:eastAsia="en-US"/>
    </w:rPr>
  </w:style>
  <w:style w:type="paragraph" w:styleId="25">
    <w:name w:val="Body Text 2"/>
    <w:basedOn w:val="a"/>
    <w:link w:val="26"/>
    <w:uiPriority w:val="99"/>
    <w:semiHidden/>
    <w:unhideWhenUsed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</w:style>
  <w:style w:type="paragraph" w:styleId="afb">
    <w:name w:val="Normal (Web)"/>
    <w:basedOn w:val="a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listvisa">
    <w:name w:val="listvisa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c">
    <w:name w:val="List Paragraph"/>
    <w:basedOn w:val="a"/>
    <w:uiPriority w:val="34"/>
    <w:qFormat/>
    <w:pPr>
      <w:ind w:left="720"/>
      <w:contextualSpacing/>
    </w:pPr>
  </w:style>
  <w:style w:type="character" w:customStyle="1" w:styleId="13">
    <w:name w:val="Заголовок №1_"/>
    <w:link w:val="14"/>
    <w:rPr>
      <w:sz w:val="24"/>
      <w:szCs w:val="24"/>
      <w:shd w:val="clear" w:color="auto" w:fill="FFFFFF"/>
    </w:rPr>
  </w:style>
  <w:style w:type="paragraph" w:customStyle="1" w:styleId="14">
    <w:name w:val="Заголовок №1"/>
    <w:basedOn w:val="a"/>
    <w:link w:val="13"/>
    <w:pPr>
      <w:shd w:val="clear" w:color="auto" w:fill="FFFFFF"/>
      <w:spacing w:after="0" w:line="288" w:lineRule="exact"/>
      <w:jc w:val="center"/>
      <w:outlineLvl w:val="0"/>
    </w:pPr>
    <w:rPr>
      <w:sz w:val="24"/>
      <w:szCs w:val="24"/>
    </w:rPr>
  </w:style>
  <w:style w:type="paragraph" w:styleId="afd">
    <w:name w:val="footnote text"/>
    <w:basedOn w:val="a"/>
    <w:link w:val="afe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e">
    <w:name w:val="Текст сноски Знак"/>
    <w:basedOn w:val="a0"/>
    <w:link w:val="afd"/>
    <w:uiPriority w:val="99"/>
    <w:semiHidden/>
    <w:rPr>
      <w:lang w:eastAsia="en-US"/>
    </w:rPr>
  </w:style>
  <w:style w:type="character" w:styleId="aff">
    <w:name w:val="footnote reference"/>
    <w:basedOn w:val="a0"/>
    <w:uiPriority w:val="99"/>
    <w:semiHidden/>
    <w:unhideWhenUsed/>
    <w:rPr>
      <w:vertAlign w:val="superscript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aff0">
    <w:name w:val="Body Text"/>
    <w:basedOn w:val="a"/>
    <w:link w:val="aff1"/>
    <w:uiPriority w:val="99"/>
    <w:semiHidden/>
    <w:unhideWhenUsed/>
    <w:rsid w:val="00046BFE"/>
    <w:pPr>
      <w:spacing w:after="120"/>
    </w:pPr>
  </w:style>
  <w:style w:type="character" w:customStyle="1" w:styleId="aff1">
    <w:name w:val="Основной текст Знак"/>
    <w:basedOn w:val="a0"/>
    <w:link w:val="aff0"/>
    <w:uiPriority w:val="99"/>
    <w:semiHidden/>
    <w:rsid w:val="00046BFE"/>
    <w:rPr>
      <w:sz w:val="22"/>
      <w:szCs w:val="22"/>
      <w:lang w:eastAsia="en-US"/>
    </w:rPr>
  </w:style>
  <w:style w:type="character" w:customStyle="1" w:styleId="-">
    <w:name w:val="Интернет-ссылка"/>
    <w:basedOn w:val="a0"/>
    <w:uiPriority w:val="99"/>
    <w:unhideWhenUsed/>
    <w:rsid w:val="00EA5814"/>
    <w:rPr>
      <w:color w:val="0000FF"/>
      <w:u w:val="single"/>
    </w:rPr>
  </w:style>
  <w:style w:type="paragraph" w:customStyle="1" w:styleId="110">
    <w:name w:val="Заголовок 11"/>
    <w:basedOn w:val="a"/>
    <w:uiPriority w:val="1"/>
    <w:qFormat/>
    <w:rsid w:val="00C36BE5"/>
    <w:pPr>
      <w:widowControl w:val="0"/>
      <w:spacing w:after="0" w:line="262" w:lineRule="exact"/>
      <w:ind w:left="1711" w:hanging="404"/>
      <w:jc w:val="both"/>
      <w:outlineLvl w:val="1"/>
    </w:pPr>
    <w:rPr>
      <w:rFonts w:ascii="Times New Roman" w:eastAsia="Times New Roman" w:hAnsi="Times New Roman"/>
      <w:b/>
      <w:bCs/>
      <w:sz w:val="23"/>
      <w:szCs w:val="23"/>
    </w:rPr>
  </w:style>
  <w:style w:type="paragraph" w:styleId="HTML">
    <w:name w:val="HTML Preformatted"/>
    <w:basedOn w:val="a"/>
    <w:link w:val="HTML0"/>
    <w:uiPriority w:val="99"/>
    <w:unhideWhenUsed/>
    <w:qFormat/>
    <w:rsid w:val="007D29D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7D29D7"/>
    <w:rPr>
      <w:rFonts w:ascii="Courier New" w:eastAsia="Times New Roman" w:hAnsi="Courier New" w:cs="Courier New"/>
    </w:rPr>
  </w:style>
  <w:style w:type="paragraph" w:customStyle="1" w:styleId="ConsPlusNonformat">
    <w:name w:val="ConsPlusNonformat"/>
    <w:uiPriority w:val="99"/>
    <w:rsid w:val="00471B24"/>
    <w:pPr>
      <w:widowControl w:val="0"/>
    </w:pPr>
    <w:rPr>
      <w:rFonts w:ascii="Courier New" w:eastAsiaTheme="minorEastAsia" w:hAnsi="Courier New" w:cs="Courier New"/>
    </w:rPr>
  </w:style>
  <w:style w:type="paragraph" w:customStyle="1" w:styleId="aff2">
    <w:name w:val="Верхний и нижний колонтитулы"/>
    <w:basedOn w:val="a"/>
    <w:qFormat/>
    <w:rsid w:val="002D16D9"/>
    <w:pPr>
      <w:widowControl w:val="0"/>
      <w:spacing w:after="0" w:line="240" w:lineRule="auto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078087C37C5AC5BFF3FE2B890D0349CC8D6B30F3094DCFE713AD22E777E74FD373F37358FFCC553EA1063B4DCeAe6K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078087C37C5AC5BFF3FE2B890D0349CC8D0B20C319FDCFE713AD22E777E74FD253F6F398EF4D954EB0535E59AF31CA3AEB3496525B071D7e3eA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4BCCB4-6052-45C1-A40B-85894AED92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631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Белкова Елена Леонидовна</dc:creator>
  <cp:lastModifiedBy>Белкова Елена Леонидовна</cp:lastModifiedBy>
  <cp:revision>4</cp:revision>
  <dcterms:created xsi:type="dcterms:W3CDTF">2025-11-25T09:58:00Z</dcterms:created>
  <dcterms:modified xsi:type="dcterms:W3CDTF">2025-11-25T10:00:00Z</dcterms:modified>
</cp:coreProperties>
</file>