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A2" w:rsidRDefault="00865788">
      <w:pPr>
        <w:pStyle w:val="af7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Договор № </w:t>
      </w:r>
    </w:p>
    <w:p w:rsidR="008E46A2" w:rsidRDefault="00865788">
      <w:pPr>
        <w:pStyle w:val="af7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об оказании платных образовательных услуг </w:t>
      </w:r>
    </w:p>
    <w:p w:rsidR="008E46A2" w:rsidRDefault="008E46A2">
      <w:pPr>
        <w:spacing w:before="0"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26"/>
        <w:gridCol w:w="3445"/>
      </w:tblGrid>
      <w:tr w:rsidR="008E46A2" w:rsidTr="00FA565D">
        <w:tc>
          <w:tcPr>
            <w:tcW w:w="6126" w:type="dxa"/>
          </w:tcPr>
          <w:p w:rsidR="008E46A2" w:rsidRDefault="00865788">
            <w:pPr>
              <w:pStyle w:val="Normalunindented"/>
              <w:keepNext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Ханты-Мансийск</w:t>
            </w:r>
          </w:p>
        </w:tc>
        <w:tc>
          <w:tcPr>
            <w:tcW w:w="3445" w:type="dxa"/>
          </w:tcPr>
          <w:p w:rsidR="008E46A2" w:rsidRDefault="00865788">
            <w:pPr>
              <w:pStyle w:val="Normalunindented"/>
              <w:keepNext/>
              <w:spacing w:before="0" w:line="240" w:lineRule="auto"/>
              <w:jc w:val="right"/>
              <w:rPr>
                <w:sz w:val="24"/>
                <w:szCs w:val="24"/>
              </w:rPr>
            </w:pPr>
            <w:r w:rsidRPr="004F66B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_____» января 2024г.</w:t>
            </w:r>
          </w:p>
        </w:tc>
      </w:tr>
      <w:tr w:rsidR="008E46A2" w:rsidTr="00FA565D">
        <w:tc>
          <w:tcPr>
            <w:tcW w:w="6126" w:type="dxa"/>
          </w:tcPr>
          <w:p w:rsidR="008E46A2" w:rsidRDefault="008E46A2">
            <w:pPr>
              <w:pStyle w:val="Normalunindented"/>
              <w:keepNext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8E46A2" w:rsidRDefault="008E46A2">
            <w:pPr>
              <w:pStyle w:val="Normalunindented"/>
              <w:keepNext/>
              <w:spacing w:before="0" w:line="240" w:lineRule="auto"/>
              <w:jc w:val="right"/>
              <w:rPr>
                <w:sz w:val="24"/>
                <w:szCs w:val="24"/>
                <w:u w:val="single"/>
              </w:rPr>
            </w:pPr>
          </w:p>
        </w:tc>
      </w:tr>
    </w:tbl>
    <w:p w:rsidR="00FA565D" w:rsidRPr="00FA72C3" w:rsidRDefault="003E770B" w:rsidP="00187C8F">
      <w:pPr>
        <w:pStyle w:val="1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7D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Департамент образования Администрации города Ханты-Мансийска, в лице </w:t>
      </w:r>
      <w:r w:rsidR="00BB5FF1" w:rsidRPr="004B37D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директора </w:t>
      </w:r>
      <w:r w:rsidR="00A6415E" w:rsidRPr="004B37D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Иванова Ивана Ивановича</w:t>
      </w:r>
      <w:r w:rsidR="00FA565D" w:rsidRPr="004B37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FA565D" w:rsidRPr="00FA7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действующего на основании Устава, далее именуемый «Заказчик», с одной стороны, </w:t>
      </w:r>
    </w:p>
    <w:p w:rsidR="008E46A2" w:rsidRPr="00FA72C3" w:rsidRDefault="00142F5C">
      <w:pPr>
        <w:spacing w:before="0" w:after="0" w:line="240" w:lineRule="auto"/>
        <w:ind w:firstLine="709"/>
        <w:rPr>
          <w:color w:val="000000" w:themeColor="text1"/>
          <w:sz w:val="24"/>
          <w:szCs w:val="24"/>
        </w:rPr>
      </w:pPr>
      <w:r w:rsidRPr="00A6415E">
        <w:rPr>
          <w:sz w:val="24"/>
          <w:szCs w:val="24"/>
          <w:lang w:eastAsia="ar-SA"/>
        </w:rPr>
        <w:t>Казенное учреждение Ханты-Мансийского автономного округа – Югры «Центр обеспечения безопасности жизнедеятельности и призыва граждан на военную службу»</w:t>
      </w:r>
      <w:r w:rsidR="00865788" w:rsidRPr="00A6415E">
        <w:rPr>
          <w:color w:val="000000" w:themeColor="text1"/>
          <w:sz w:val="24"/>
          <w:szCs w:val="24"/>
        </w:rPr>
        <w:t>,</w:t>
      </w:r>
      <w:r w:rsidR="00865788" w:rsidRPr="00FA72C3">
        <w:rPr>
          <w:color w:val="000000" w:themeColor="text1"/>
          <w:sz w:val="24"/>
          <w:szCs w:val="24"/>
        </w:rPr>
        <w:t xml:space="preserve"> осуществляющее образовательную деятельность на основании лицензии от 15 мая 2020 года регистрационный номер №Л035-01304-86/00175937, выданной Департаментом образования и науки Ханты</w:t>
      </w:r>
      <w:r w:rsidR="0038245F" w:rsidRPr="00FA72C3">
        <w:rPr>
          <w:color w:val="000000" w:themeColor="text1"/>
          <w:sz w:val="24"/>
          <w:szCs w:val="24"/>
        </w:rPr>
        <w:t>-Мансийского автономного округа</w:t>
      </w:r>
      <w:r w:rsidR="00865788" w:rsidRPr="00FA72C3">
        <w:rPr>
          <w:color w:val="000000" w:themeColor="text1"/>
          <w:sz w:val="24"/>
          <w:szCs w:val="24"/>
        </w:rPr>
        <w:t>-Югры, в лице временно исполняющего обязанности директор</w:t>
      </w:r>
      <w:r w:rsidR="00113001" w:rsidRPr="00FA72C3">
        <w:rPr>
          <w:color w:val="000000" w:themeColor="text1"/>
          <w:sz w:val="24"/>
          <w:szCs w:val="24"/>
        </w:rPr>
        <w:t>а Викторова Евгения Викторовича</w:t>
      </w:r>
      <w:r w:rsidR="00865788" w:rsidRPr="00FA72C3">
        <w:rPr>
          <w:color w:val="000000" w:themeColor="text1"/>
          <w:sz w:val="24"/>
          <w:szCs w:val="24"/>
        </w:rPr>
        <w:t xml:space="preserve">, действующего на основании Устава, распоряжения Правительства Ханты-Мансийского автономного округа – Югры от </w:t>
      </w:r>
      <w:r w:rsidR="0038245F" w:rsidRPr="00FA72C3">
        <w:rPr>
          <w:color w:val="000000" w:themeColor="text1"/>
          <w:sz w:val="24"/>
          <w:szCs w:val="24"/>
        </w:rPr>
        <w:t>17</w:t>
      </w:r>
      <w:r w:rsidR="009549E2">
        <w:rPr>
          <w:color w:val="000000" w:themeColor="text1"/>
          <w:sz w:val="24"/>
          <w:szCs w:val="24"/>
        </w:rPr>
        <w:t xml:space="preserve"> </w:t>
      </w:r>
      <w:r w:rsidR="0038245F" w:rsidRPr="00FA72C3">
        <w:rPr>
          <w:color w:val="000000" w:themeColor="text1"/>
          <w:sz w:val="24"/>
          <w:szCs w:val="24"/>
        </w:rPr>
        <w:t>но</w:t>
      </w:r>
      <w:r w:rsidR="00865788" w:rsidRPr="00FA72C3">
        <w:rPr>
          <w:color w:val="000000" w:themeColor="text1"/>
          <w:sz w:val="24"/>
          <w:szCs w:val="24"/>
        </w:rPr>
        <w:t>ября 202</w:t>
      </w:r>
      <w:r w:rsidR="0038245F" w:rsidRPr="00FA72C3">
        <w:rPr>
          <w:color w:val="000000" w:themeColor="text1"/>
          <w:sz w:val="24"/>
          <w:szCs w:val="24"/>
        </w:rPr>
        <w:t>3</w:t>
      </w:r>
      <w:r w:rsidR="00865788" w:rsidRPr="00FA72C3">
        <w:rPr>
          <w:color w:val="000000" w:themeColor="text1"/>
          <w:sz w:val="24"/>
          <w:szCs w:val="24"/>
        </w:rPr>
        <w:t xml:space="preserve"> года № </w:t>
      </w:r>
      <w:r w:rsidR="0038245F" w:rsidRPr="00FA72C3">
        <w:rPr>
          <w:color w:val="000000" w:themeColor="text1"/>
          <w:sz w:val="24"/>
          <w:szCs w:val="24"/>
        </w:rPr>
        <w:t>752</w:t>
      </w:r>
      <w:r w:rsidR="00865788" w:rsidRPr="00FA72C3">
        <w:rPr>
          <w:color w:val="000000" w:themeColor="text1"/>
          <w:sz w:val="24"/>
          <w:szCs w:val="24"/>
        </w:rPr>
        <w:t>-рп, именуемое в дальнейшем «Исполнитель» с другой стороны,</w:t>
      </w:r>
    </w:p>
    <w:p w:rsidR="00BB5FF1" w:rsidRPr="004B37D6" w:rsidRDefault="00C17FAF" w:rsidP="00187C8F">
      <w:pPr>
        <w:pStyle w:val="16"/>
        <w:shd w:val="clear" w:color="auto" w:fill="auto"/>
        <w:tabs>
          <w:tab w:val="left" w:pos="567"/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B37D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Иванов Иван</w:t>
      </w:r>
      <w:r w:rsidR="00A6415E" w:rsidRPr="004B37D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Иванович</w:t>
      </w:r>
      <w:r w:rsidR="00BB5FF1" w:rsidRPr="004B37D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, адрес регистрации:</w:t>
      </w:r>
      <w:r w:rsidR="00BB5FF1" w:rsidRPr="004B37D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Ханты-Мансийский автономный</w:t>
      </w:r>
      <w:r w:rsidR="00A45380" w:rsidRPr="004B37D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 w:rsidR="00BB5FF1" w:rsidRPr="004B37D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округ - Югра, </w:t>
      </w:r>
      <w:r w:rsidR="003E770B" w:rsidRPr="004B37D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г. Ханты-Мансийск, ул. Ямская, д.</w:t>
      </w:r>
      <w:r w:rsidR="001B2E9E" w:rsidRPr="004B37D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0</w:t>
      </w:r>
      <w:r w:rsidR="00FA72C3" w:rsidRPr="004B37D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,</w:t>
      </w:r>
      <w:r w:rsidR="003E770B" w:rsidRPr="004B37D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кв.</w:t>
      </w:r>
      <w:r w:rsidR="001B2E9E" w:rsidRPr="004B37D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00</w:t>
      </w:r>
      <w:r w:rsidR="00BB5FF1" w:rsidRPr="004B37D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,</w:t>
      </w:r>
      <w:r w:rsidR="00A45380" w:rsidRPr="004B37D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 w:rsidR="00BB5FF1" w:rsidRPr="004B37D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телефон </w:t>
      </w:r>
      <w:r w:rsidR="001B2E9E" w:rsidRPr="004B37D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00</w:t>
      </w:r>
      <w:r w:rsidR="003E770B" w:rsidRPr="004B37D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1</w:t>
      </w:r>
      <w:r w:rsidR="00BE4D2D" w:rsidRPr="004B37D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00</w:t>
      </w:r>
      <w:r w:rsidR="00A6415E" w:rsidRPr="004B37D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11</w:t>
      </w:r>
      <w:r w:rsidR="001B2E9E" w:rsidRPr="004B37D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0000</w:t>
      </w:r>
      <w:r w:rsidR="00BB5FF1" w:rsidRPr="004B37D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;</w:t>
      </w:r>
    </w:p>
    <w:p w:rsidR="008E46A2" w:rsidRPr="00FA72C3" w:rsidRDefault="00865788" w:rsidP="00BB5FF1">
      <w:pPr>
        <w:spacing w:before="0" w:after="0" w:line="240" w:lineRule="auto"/>
        <w:ind w:firstLine="709"/>
        <w:rPr>
          <w:color w:val="000000" w:themeColor="text1"/>
          <w:sz w:val="24"/>
          <w:szCs w:val="24"/>
        </w:rPr>
      </w:pPr>
      <w:r w:rsidRPr="00FA72C3">
        <w:rPr>
          <w:color w:val="000000" w:themeColor="text1"/>
          <w:sz w:val="24"/>
          <w:szCs w:val="24"/>
        </w:rPr>
        <w:t>далее именуемы</w:t>
      </w:r>
      <w:r w:rsidR="00113001" w:rsidRPr="00FA72C3">
        <w:rPr>
          <w:color w:val="000000" w:themeColor="text1"/>
          <w:sz w:val="24"/>
          <w:szCs w:val="24"/>
        </w:rPr>
        <w:t xml:space="preserve">й </w:t>
      </w:r>
      <w:r w:rsidRPr="00FA72C3">
        <w:rPr>
          <w:color w:val="000000" w:themeColor="text1"/>
          <w:sz w:val="24"/>
          <w:szCs w:val="24"/>
        </w:rPr>
        <w:t>«Слушатель», с третьей стороны, заключили настоящий договор (далее - Договор) о нижеследующем:</w:t>
      </w:r>
    </w:p>
    <w:p w:rsidR="008E46A2" w:rsidRDefault="00865788" w:rsidP="00BB5FF1">
      <w:pPr>
        <w:pStyle w:val="11"/>
        <w:numPr>
          <w:ilvl w:val="0"/>
          <w:numId w:val="2"/>
        </w:numPr>
        <w:spacing w:before="0" w:after="0" w:line="240" w:lineRule="auto"/>
        <w:rPr>
          <w:szCs w:val="24"/>
        </w:rPr>
      </w:pPr>
      <w:bookmarkStart w:id="0" w:name="_ref_1-3c789f50732243"/>
      <w:r>
        <w:rPr>
          <w:szCs w:val="24"/>
        </w:rPr>
        <w:t>Предмет договора</w:t>
      </w:r>
      <w:bookmarkEnd w:id="0"/>
    </w:p>
    <w:p w:rsidR="008E46A2" w:rsidRDefault="00865788">
      <w:pPr>
        <w:pStyle w:val="21"/>
        <w:numPr>
          <w:ilvl w:val="1"/>
          <w:numId w:val="2"/>
        </w:numPr>
        <w:spacing w:before="0" w:after="0" w:line="240" w:lineRule="auto"/>
        <w:ind w:firstLine="680"/>
        <w:rPr>
          <w:sz w:val="24"/>
          <w:szCs w:val="24"/>
        </w:rPr>
      </w:pPr>
      <w:bookmarkStart w:id="1" w:name="_ref_1-c5ddaa5a7d634b"/>
      <w:r>
        <w:rPr>
          <w:sz w:val="24"/>
          <w:szCs w:val="24"/>
        </w:rPr>
        <w:t xml:space="preserve">Исполнитель обязуется по заданию Заказчика оказать платные образовательные услуги: по дополнительной программе повышения квалификации </w:t>
      </w:r>
      <w:r w:rsidRPr="004B37D6">
        <w:rPr>
          <w:b/>
          <w:i/>
          <w:sz w:val="24"/>
          <w:szCs w:val="24"/>
          <w:u w:val="single"/>
        </w:rPr>
        <w:t>«Должностные лица органов управления единой государственной системы предупреждения и ликвидации чрезвычайных ситуаций» категория «Координационные органы единой государственной системы предупреждения и ликвидации чрезвычайных ситуаций»</w:t>
      </w:r>
      <w:r w:rsidRPr="00FA565D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- услуги), а Заказчик обязуется оплатить эти услуги.</w:t>
      </w:r>
      <w:bookmarkEnd w:id="1"/>
    </w:p>
    <w:p w:rsidR="008E46A2" w:rsidRDefault="00865788">
      <w:pPr>
        <w:pStyle w:val="21"/>
        <w:numPr>
          <w:ilvl w:val="1"/>
          <w:numId w:val="2"/>
        </w:numPr>
        <w:spacing w:before="0" w:after="0" w:line="240" w:lineRule="auto"/>
        <w:ind w:firstLine="709"/>
        <w:rPr>
          <w:sz w:val="24"/>
          <w:szCs w:val="24"/>
        </w:rPr>
      </w:pPr>
      <w:bookmarkStart w:id="2" w:name="_ref_1-563d389787f741"/>
      <w:r>
        <w:rPr>
          <w:sz w:val="24"/>
          <w:szCs w:val="24"/>
        </w:rPr>
        <w:t>Объем и содержание услуг определяются учебным планом, утвержденным Исполнителем. Заказчик должен быть ознакомлен с учебным планом до подписания Договора.</w:t>
      </w:r>
      <w:bookmarkEnd w:id="2"/>
    </w:p>
    <w:p w:rsidR="008E46A2" w:rsidRDefault="00865788">
      <w:pPr>
        <w:pStyle w:val="21"/>
        <w:numPr>
          <w:ilvl w:val="1"/>
          <w:numId w:val="2"/>
        </w:numPr>
        <w:spacing w:before="0" w:after="0" w:line="240" w:lineRule="auto"/>
        <w:ind w:firstLine="709"/>
        <w:rPr>
          <w:sz w:val="24"/>
          <w:szCs w:val="24"/>
        </w:rPr>
      </w:pPr>
      <w:bookmarkStart w:id="3" w:name="_ref_1-91c4db5a98994a"/>
      <w:r>
        <w:rPr>
          <w:sz w:val="24"/>
          <w:szCs w:val="24"/>
        </w:rPr>
        <w:t>Исполнитель осуществляет образовательную деятельность на основании лицензии от 15 мая 2020 года регистрационный номер №Л035-01304-86/00175937, выданной Департаментом образования и науки Ханты-Мансийского автономного округа –</w:t>
      </w:r>
      <w:bookmarkStart w:id="4" w:name="_ref_1-7542d7cafe4f4c"/>
      <w:bookmarkEnd w:id="3"/>
      <w:r>
        <w:rPr>
          <w:sz w:val="24"/>
          <w:szCs w:val="24"/>
        </w:rPr>
        <w:t>Югра.</w:t>
      </w:r>
    </w:p>
    <w:p w:rsidR="008E46A2" w:rsidRDefault="00865788">
      <w:pPr>
        <w:pStyle w:val="21"/>
        <w:numPr>
          <w:ilvl w:val="1"/>
          <w:numId w:val="2"/>
        </w:numPr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Сведения о слушателях указаны в Приложении № 2 к Договору («Сведения о слушателях»).</w:t>
      </w:r>
      <w:bookmarkEnd w:id="4"/>
    </w:p>
    <w:p w:rsidR="008E46A2" w:rsidRDefault="00865788">
      <w:pPr>
        <w:pStyle w:val="11"/>
        <w:numPr>
          <w:ilvl w:val="0"/>
          <w:numId w:val="2"/>
        </w:numPr>
        <w:spacing w:before="0" w:line="240" w:lineRule="auto"/>
        <w:rPr>
          <w:szCs w:val="24"/>
        </w:rPr>
      </w:pPr>
      <w:bookmarkStart w:id="5" w:name="_ref_1-524520db382e4a"/>
      <w:r>
        <w:rPr>
          <w:szCs w:val="24"/>
        </w:rPr>
        <w:t>Качество услуг</w:t>
      </w:r>
      <w:bookmarkEnd w:id="5"/>
    </w:p>
    <w:p w:rsidR="008E46A2" w:rsidRDefault="00865788">
      <w:pPr>
        <w:pStyle w:val="21"/>
        <w:numPr>
          <w:ilvl w:val="1"/>
          <w:numId w:val="2"/>
        </w:numPr>
        <w:spacing w:before="0" w:after="0" w:line="240" w:lineRule="auto"/>
        <w:ind w:firstLine="709"/>
        <w:rPr>
          <w:sz w:val="24"/>
          <w:szCs w:val="24"/>
        </w:rPr>
      </w:pPr>
      <w:bookmarkStart w:id="6" w:name="_ref_1-e3a8a6cc1b8f49"/>
      <w:r>
        <w:rPr>
          <w:sz w:val="24"/>
          <w:szCs w:val="24"/>
        </w:rPr>
        <w:t>Качество услуг должно соответствовать обязательным требованиям, установленным законом, федеральным государственным образовательным стандартом или иным нормативным актом.</w:t>
      </w:r>
      <w:bookmarkEnd w:id="6"/>
    </w:p>
    <w:p w:rsidR="008E46A2" w:rsidRDefault="00865788">
      <w:pPr>
        <w:pStyle w:val="21"/>
        <w:numPr>
          <w:ilvl w:val="1"/>
          <w:numId w:val="2"/>
        </w:numPr>
        <w:spacing w:before="0" w:after="0" w:line="240" w:lineRule="auto"/>
        <w:ind w:firstLine="709"/>
        <w:rPr>
          <w:sz w:val="24"/>
          <w:szCs w:val="24"/>
        </w:rPr>
      </w:pPr>
      <w:bookmarkStart w:id="7" w:name="_ref_1-2594d4faa0b54d"/>
      <w:r>
        <w:rPr>
          <w:sz w:val="24"/>
          <w:szCs w:val="24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bookmarkEnd w:id="7"/>
    </w:p>
    <w:p w:rsidR="008E46A2" w:rsidRDefault="00865788">
      <w:pPr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безвозмездного оказания образовательных услуг;</w:t>
      </w:r>
    </w:p>
    <w:p w:rsidR="008E46A2" w:rsidRDefault="00865788">
      <w:pPr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8E46A2" w:rsidRDefault="00865788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возмещения понесенных им расходов на устранение своими силами или силами третьих лиц недостатков, оказанных платных образовательных услуг.</w:t>
      </w:r>
    </w:p>
    <w:p w:rsidR="008E46A2" w:rsidRDefault="00865788">
      <w:pPr>
        <w:pStyle w:val="11"/>
        <w:numPr>
          <w:ilvl w:val="0"/>
          <w:numId w:val="2"/>
        </w:numPr>
        <w:spacing w:before="0" w:line="240" w:lineRule="auto"/>
        <w:rPr>
          <w:szCs w:val="24"/>
        </w:rPr>
      </w:pPr>
      <w:bookmarkStart w:id="8" w:name="_ref_1-d69657ca667448"/>
      <w:r>
        <w:rPr>
          <w:szCs w:val="24"/>
        </w:rPr>
        <w:lastRenderedPageBreak/>
        <w:t>Цена услуг и порядок оплаты</w:t>
      </w:r>
      <w:bookmarkEnd w:id="8"/>
    </w:p>
    <w:p w:rsidR="00214F46" w:rsidRPr="004B37D6" w:rsidRDefault="00214F46" w:rsidP="00214F46">
      <w:pPr>
        <w:pStyle w:val="210"/>
        <w:numPr>
          <w:ilvl w:val="1"/>
          <w:numId w:val="2"/>
        </w:numPr>
        <w:spacing w:before="0" w:after="0" w:line="240" w:lineRule="auto"/>
        <w:ind w:firstLine="709"/>
        <w:rPr>
          <w:sz w:val="24"/>
          <w:szCs w:val="24"/>
          <w:u w:val="single"/>
        </w:rPr>
      </w:pPr>
      <w:bookmarkStart w:id="9" w:name="_ref_1-2641042b8f764a"/>
      <w:r w:rsidRPr="0082757B">
        <w:rPr>
          <w:sz w:val="24"/>
          <w:szCs w:val="24"/>
        </w:rPr>
        <w:t xml:space="preserve">Цена услуг составляет </w:t>
      </w:r>
      <w:r w:rsidR="0082757B" w:rsidRPr="004B37D6">
        <w:rPr>
          <w:b/>
          <w:i/>
          <w:sz w:val="24"/>
          <w:szCs w:val="24"/>
          <w:u w:val="single"/>
        </w:rPr>
        <w:t>941</w:t>
      </w:r>
      <w:r w:rsidR="00620D5F" w:rsidRPr="004B37D6">
        <w:rPr>
          <w:b/>
          <w:i/>
          <w:sz w:val="24"/>
          <w:szCs w:val="24"/>
          <w:u w:val="single"/>
        </w:rPr>
        <w:t xml:space="preserve"> </w:t>
      </w:r>
      <w:r w:rsidRPr="004B37D6">
        <w:rPr>
          <w:b/>
          <w:i/>
          <w:sz w:val="24"/>
          <w:szCs w:val="24"/>
          <w:u w:val="single"/>
        </w:rPr>
        <w:t>(</w:t>
      </w:r>
      <w:r w:rsidR="00BB5FF1" w:rsidRPr="004B37D6">
        <w:rPr>
          <w:b/>
          <w:i/>
          <w:sz w:val="24"/>
          <w:szCs w:val="24"/>
          <w:u w:val="single"/>
        </w:rPr>
        <w:t>д</w:t>
      </w:r>
      <w:r w:rsidR="0082757B" w:rsidRPr="004B37D6">
        <w:rPr>
          <w:b/>
          <w:i/>
          <w:sz w:val="24"/>
          <w:szCs w:val="24"/>
          <w:u w:val="single"/>
        </w:rPr>
        <w:t>евятьсот сорок один</w:t>
      </w:r>
      <w:r w:rsidRPr="004B37D6">
        <w:rPr>
          <w:b/>
          <w:i/>
          <w:sz w:val="24"/>
          <w:szCs w:val="24"/>
          <w:u w:val="single"/>
        </w:rPr>
        <w:t>) рубл</w:t>
      </w:r>
      <w:r w:rsidR="0082757B" w:rsidRPr="004B37D6">
        <w:rPr>
          <w:b/>
          <w:i/>
          <w:sz w:val="24"/>
          <w:szCs w:val="24"/>
          <w:u w:val="single"/>
        </w:rPr>
        <w:t>ь</w:t>
      </w:r>
      <w:r w:rsidR="00620D5F" w:rsidRPr="004B37D6">
        <w:rPr>
          <w:b/>
          <w:i/>
          <w:sz w:val="24"/>
          <w:szCs w:val="24"/>
          <w:u w:val="single"/>
        </w:rPr>
        <w:t xml:space="preserve"> </w:t>
      </w:r>
      <w:r w:rsidR="0082757B" w:rsidRPr="004B37D6">
        <w:rPr>
          <w:b/>
          <w:i/>
          <w:sz w:val="24"/>
          <w:szCs w:val="24"/>
          <w:u w:val="single"/>
        </w:rPr>
        <w:t>72</w:t>
      </w:r>
      <w:r w:rsidRPr="004B37D6">
        <w:rPr>
          <w:b/>
          <w:i/>
          <w:sz w:val="24"/>
          <w:szCs w:val="24"/>
          <w:u w:val="single"/>
        </w:rPr>
        <w:t xml:space="preserve"> копе</w:t>
      </w:r>
      <w:r w:rsidR="0082757B" w:rsidRPr="004B37D6">
        <w:rPr>
          <w:b/>
          <w:i/>
          <w:sz w:val="24"/>
          <w:szCs w:val="24"/>
          <w:u w:val="single"/>
        </w:rPr>
        <w:t>йки</w:t>
      </w:r>
      <w:r w:rsidRPr="004B37D6">
        <w:rPr>
          <w:b/>
          <w:i/>
          <w:sz w:val="24"/>
          <w:szCs w:val="24"/>
          <w:u w:val="single"/>
        </w:rPr>
        <w:t>.</w:t>
      </w:r>
      <w:bookmarkEnd w:id="9"/>
    </w:p>
    <w:p w:rsidR="008E46A2" w:rsidRDefault="00865788" w:rsidP="00214F46">
      <w:pPr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Реализация услуг не облагается НДС (</w:t>
      </w:r>
      <w:hyperlink r:id="rId8">
        <w:r>
          <w:rPr>
            <w:sz w:val="24"/>
            <w:szCs w:val="24"/>
          </w:rPr>
          <w:t>подп. 14 п. 2 ст. 149</w:t>
        </w:r>
      </w:hyperlink>
      <w:r>
        <w:rPr>
          <w:sz w:val="24"/>
          <w:szCs w:val="24"/>
        </w:rPr>
        <w:t xml:space="preserve"> НК РФ).</w:t>
      </w:r>
    </w:p>
    <w:p w:rsidR="008E46A2" w:rsidRDefault="00865788" w:rsidP="00214F46">
      <w:pPr>
        <w:pStyle w:val="21"/>
        <w:numPr>
          <w:ilvl w:val="1"/>
          <w:numId w:val="2"/>
        </w:numPr>
        <w:spacing w:before="0" w:after="0" w:line="240" w:lineRule="auto"/>
        <w:ind w:firstLine="709"/>
        <w:rPr>
          <w:sz w:val="24"/>
          <w:szCs w:val="24"/>
        </w:rPr>
      </w:pPr>
      <w:bookmarkStart w:id="10" w:name="_ref_1-11e9f81605bf47"/>
      <w:r>
        <w:rPr>
          <w:sz w:val="24"/>
          <w:szCs w:val="24"/>
        </w:rPr>
        <w:t>Цена услуг определена в соответствии с Приложением №</w:t>
      </w:r>
      <w:r w:rsidR="004F66B2">
        <w:rPr>
          <w:sz w:val="24"/>
          <w:szCs w:val="24"/>
        </w:rPr>
        <w:t xml:space="preserve"> </w:t>
      </w:r>
      <w:r w:rsidR="00A45380">
        <w:rPr>
          <w:sz w:val="24"/>
          <w:szCs w:val="24"/>
        </w:rPr>
        <w:t>1 к</w:t>
      </w:r>
      <w:r>
        <w:rPr>
          <w:sz w:val="24"/>
          <w:szCs w:val="24"/>
        </w:rPr>
        <w:t xml:space="preserve"> Договору («Смета»).</w:t>
      </w:r>
      <w:bookmarkEnd w:id="10"/>
    </w:p>
    <w:p w:rsidR="008E46A2" w:rsidRDefault="00865788" w:rsidP="00214F46">
      <w:pPr>
        <w:pStyle w:val="21"/>
        <w:numPr>
          <w:ilvl w:val="1"/>
          <w:numId w:val="2"/>
        </w:numPr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Оплата услуг Исполнителя по настоящему Договору производится Заказчиком в размере 100% предоплаты в течение 10 (десяти) рабочих дней со дня выставления счета путем перечисления денежных средств на расчетный счет Исполнителя. Датой оплаты считается дата поступления денежных средств на расчётный счёт Исполнителя.</w:t>
      </w:r>
    </w:p>
    <w:p w:rsidR="008E46A2" w:rsidRDefault="00865788">
      <w:pPr>
        <w:pStyle w:val="21"/>
        <w:numPr>
          <w:ilvl w:val="1"/>
          <w:numId w:val="2"/>
        </w:numPr>
        <w:spacing w:before="0" w:line="240" w:lineRule="auto"/>
        <w:ind w:firstLine="709"/>
        <w:rPr>
          <w:sz w:val="24"/>
          <w:szCs w:val="24"/>
        </w:rPr>
      </w:pPr>
      <w:bookmarkStart w:id="11" w:name="_ref_1-64c8460122a94f"/>
      <w:r>
        <w:rPr>
          <w:sz w:val="24"/>
          <w:szCs w:val="24"/>
        </w:rPr>
        <w:t>Если исполнение Договора невозможно по вине Заказчика или Слушателя, оплачиваются только фактически оказанные Исполнителем услуги.</w:t>
      </w:r>
      <w:bookmarkEnd w:id="11"/>
    </w:p>
    <w:p w:rsidR="008E46A2" w:rsidRDefault="00865788">
      <w:pPr>
        <w:pStyle w:val="21"/>
        <w:numPr>
          <w:ilvl w:val="1"/>
          <w:numId w:val="2"/>
        </w:numPr>
        <w:spacing w:before="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При переносе срока обучения, по просьбе Заказчика, неиспользованные денежные средства, уплаченные Заказчиком за обучение, учитываются в будущих периодах.</w:t>
      </w:r>
      <w:bookmarkStart w:id="12" w:name="_ref_1-6ed4ffdbd32b41"/>
      <w:bookmarkEnd w:id="12"/>
    </w:p>
    <w:p w:rsidR="008E46A2" w:rsidRDefault="00865788">
      <w:pPr>
        <w:pStyle w:val="21"/>
        <w:numPr>
          <w:ilvl w:val="1"/>
          <w:numId w:val="2"/>
        </w:numPr>
        <w:spacing w:before="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Увеличение стоимости платных образовательных услуг после заключения настоящего Договора не допускается.</w:t>
      </w:r>
    </w:p>
    <w:p w:rsidR="008E46A2" w:rsidRDefault="00865788">
      <w:pPr>
        <w:pStyle w:val="21"/>
        <w:numPr>
          <w:ilvl w:val="1"/>
          <w:numId w:val="2"/>
        </w:numPr>
        <w:spacing w:before="0" w:line="240" w:lineRule="auto"/>
        <w:ind w:firstLine="709"/>
        <w:rPr>
          <w:sz w:val="24"/>
          <w:szCs w:val="24"/>
        </w:rPr>
      </w:pPr>
      <w:bookmarkStart w:id="13" w:name="_ref_1-9a6ce73f6c414d"/>
      <w:r>
        <w:rPr>
          <w:sz w:val="24"/>
          <w:szCs w:val="24"/>
        </w:rPr>
        <w:t>Обязательство Заказчика по оплате считается исполненным в момент зачисления денежных средств на расчетный счет Исполнителя.</w:t>
      </w:r>
      <w:bookmarkEnd w:id="13"/>
    </w:p>
    <w:p w:rsidR="008E46A2" w:rsidRDefault="00865788">
      <w:pPr>
        <w:pStyle w:val="11"/>
        <w:numPr>
          <w:ilvl w:val="0"/>
          <w:numId w:val="2"/>
        </w:numPr>
        <w:spacing w:before="0" w:line="240" w:lineRule="auto"/>
        <w:rPr>
          <w:szCs w:val="24"/>
        </w:rPr>
      </w:pPr>
      <w:bookmarkStart w:id="14" w:name="_ref_1-d8963a7bd23c42"/>
      <w:r>
        <w:rPr>
          <w:szCs w:val="24"/>
        </w:rPr>
        <w:t>Сроки и условия обучения</w:t>
      </w:r>
      <w:bookmarkEnd w:id="14"/>
    </w:p>
    <w:p w:rsidR="008E46A2" w:rsidRDefault="00865788" w:rsidP="00187C8F">
      <w:pPr>
        <w:pStyle w:val="21"/>
        <w:numPr>
          <w:ilvl w:val="1"/>
          <w:numId w:val="2"/>
        </w:numPr>
        <w:spacing w:before="0" w:after="0" w:line="240" w:lineRule="auto"/>
        <w:ind w:firstLine="709"/>
        <w:rPr>
          <w:sz w:val="24"/>
          <w:szCs w:val="24"/>
        </w:rPr>
      </w:pPr>
      <w:bookmarkStart w:id="15" w:name="_ref_1-4cacf7c68f6d4c"/>
      <w:r>
        <w:rPr>
          <w:sz w:val="24"/>
          <w:szCs w:val="24"/>
        </w:rPr>
        <w:t xml:space="preserve">Срок освоения образовательной программы (продолжительность обучения) </w:t>
      </w:r>
      <w:r w:rsidRPr="004B37D6">
        <w:rPr>
          <w:b/>
          <w:i/>
          <w:sz w:val="24"/>
          <w:szCs w:val="24"/>
          <w:u w:val="single"/>
        </w:rPr>
        <w:t>составляет 16 (шестнадцать)</w:t>
      </w:r>
      <w:r w:rsidR="00E24C19">
        <w:rPr>
          <w:sz w:val="24"/>
          <w:szCs w:val="24"/>
        </w:rPr>
        <w:t xml:space="preserve"> </w:t>
      </w:r>
      <w:r>
        <w:rPr>
          <w:sz w:val="24"/>
          <w:szCs w:val="24"/>
        </w:rPr>
        <w:t>академических часа.</w:t>
      </w:r>
      <w:bookmarkEnd w:id="15"/>
    </w:p>
    <w:p w:rsidR="008E46A2" w:rsidRDefault="00865788" w:rsidP="00187C8F">
      <w:pPr>
        <w:pStyle w:val="21"/>
        <w:numPr>
          <w:ilvl w:val="1"/>
          <w:numId w:val="2"/>
        </w:numPr>
        <w:spacing w:before="0" w:after="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Освоение образовательной программы начинается по истечении 10 (десяти) рабочих дней после поступления денежных средств на расчетный счет Исполнителя, с учетом плана-графика учебного процесса и формирования учебных групп.</w:t>
      </w:r>
    </w:p>
    <w:p w:rsidR="008E46A2" w:rsidRDefault="00865788" w:rsidP="00187C8F">
      <w:pPr>
        <w:pStyle w:val="21"/>
        <w:numPr>
          <w:ilvl w:val="1"/>
          <w:numId w:val="2"/>
        </w:numPr>
        <w:spacing w:before="0" w:after="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Завершением освоения образовательной программы – день утверждения приказа об окончании обучения.</w:t>
      </w:r>
    </w:p>
    <w:p w:rsidR="008E46A2" w:rsidRDefault="00865788" w:rsidP="00187C8F">
      <w:pPr>
        <w:pStyle w:val="21"/>
        <w:numPr>
          <w:ilvl w:val="1"/>
          <w:numId w:val="2"/>
        </w:numPr>
        <w:spacing w:before="0" w:after="0" w:line="240" w:lineRule="auto"/>
        <w:ind w:firstLine="709"/>
        <w:rPr>
          <w:sz w:val="24"/>
          <w:szCs w:val="24"/>
        </w:rPr>
      </w:pPr>
      <w:bookmarkStart w:id="16" w:name="_ref_1-06e37de3db4943"/>
      <w:r>
        <w:rPr>
          <w:sz w:val="24"/>
          <w:szCs w:val="24"/>
        </w:rPr>
        <w:t>Если Исполнитель нарушил сроки оказания услуг (сроки начала и (или) окончания оказания услуг) либо если во время оказания услуг стало очевидным, что они не будут предоставлены в срок, Заказчик вправе по своему выбору:</w:t>
      </w:r>
      <w:bookmarkEnd w:id="16"/>
    </w:p>
    <w:p w:rsidR="008E46A2" w:rsidRDefault="00865788" w:rsidP="00187C8F">
      <w:pPr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а) назначить новый срок, в течение которого Исполнитель должен приступить к оказанию услуг и (или) закончить их оказание;</w:t>
      </w:r>
    </w:p>
    <w:p w:rsidR="008E46A2" w:rsidRDefault="00865788" w:rsidP="00187C8F">
      <w:pPr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б) поручить оказать услуги третьим лицам за разумную цену и потребовать от Исполнителя возмещения понесенных расходов;</w:t>
      </w:r>
    </w:p>
    <w:p w:rsidR="008E46A2" w:rsidRDefault="00865788" w:rsidP="00187C8F">
      <w:pPr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в) потребовать уменьшения стоимости услуг;</w:t>
      </w:r>
    </w:p>
    <w:p w:rsidR="008E46A2" w:rsidRDefault="00865788" w:rsidP="00187C8F">
      <w:pPr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г) расторгнуть Договор.</w:t>
      </w:r>
    </w:p>
    <w:p w:rsidR="008E46A2" w:rsidRDefault="00865788" w:rsidP="00187C8F">
      <w:pPr>
        <w:pStyle w:val="21"/>
        <w:numPr>
          <w:ilvl w:val="1"/>
          <w:numId w:val="2"/>
        </w:numPr>
        <w:spacing w:before="0" w:after="0" w:line="240" w:lineRule="auto"/>
        <w:ind w:firstLine="709"/>
        <w:rPr>
          <w:sz w:val="24"/>
          <w:szCs w:val="24"/>
        </w:rPr>
      </w:pPr>
      <w:bookmarkStart w:id="17" w:name="_ref_1-8e1dd02448494f"/>
      <w:r>
        <w:rPr>
          <w:sz w:val="24"/>
          <w:szCs w:val="24"/>
        </w:rPr>
        <w:t>Обучение проводится в заочной форме.</w:t>
      </w:r>
      <w:bookmarkEnd w:id="17"/>
    </w:p>
    <w:p w:rsidR="008E46A2" w:rsidRDefault="00865788" w:rsidP="00187C8F">
      <w:pPr>
        <w:pStyle w:val="21"/>
        <w:numPr>
          <w:ilvl w:val="1"/>
          <w:numId w:val="2"/>
        </w:numPr>
        <w:spacing w:before="0" w:after="0" w:line="240" w:lineRule="auto"/>
        <w:ind w:firstLine="709"/>
        <w:rPr>
          <w:sz w:val="24"/>
          <w:szCs w:val="24"/>
        </w:rPr>
      </w:pPr>
      <w:bookmarkStart w:id="18" w:name="_ref_1-f484fabce3b946"/>
      <w:r>
        <w:rPr>
          <w:sz w:val="24"/>
          <w:szCs w:val="24"/>
        </w:rPr>
        <w:t>Услуги оказываются с применением электронного обучения, а также дистанционных технологий.</w:t>
      </w:r>
      <w:bookmarkEnd w:id="18"/>
    </w:p>
    <w:p w:rsidR="008E46A2" w:rsidRDefault="00865788">
      <w:pPr>
        <w:pStyle w:val="21"/>
        <w:numPr>
          <w:ilvl w:val="1"/>
          <w:numId w:val="2"/>
        </w:numPr>
        <w:spacing w:before="0" w:after="0" w:line="240" w:lineRule="auto"/>
        <w:ind w:firstLine="709"/>
        <w:rPr>
          <w:sz w:val="24"/>
          <w:szCs w:val="24"/>
        </w:rPr>
      </w:pPr>
      <w:bookmarkStart w:id="19" w:name="_ref_1-e928fe04e3d74b"/>
      <w:r>
        <w:rPr>
          <w:sz w:val="24"/>
          <w:szCs w:val="24"/>
        </w:rPr>
        <w:t>Предоставление ресурсов для обеспечения учебного процесса</w:t>
      </w:r>
      <w:bookmarkEnd w:id="19"/>
      <w:r>
        <w:rPr>
          <w:sz w:val="24"/>
          <w:szCs w:val="24"/>
        </w:rPr>
        <w:t>:</w:t>
      </w:r>
    </w:p>
    <w:p w:rsidR="008E46A2" w:rsidRDefault="00865788">
      <w:pPr>
        <w:pStyle w:val="31"/>
        <w:numPr>
          <w:ilvl w:val="2"/>
          <w:numId w:val="2"/>
        </w:numPr>
        <w:spacing w:before="0" w:after="0" w:line="240" w:lineRule="auto"/>
        <w:ind w:firstLine="709"/>
        <w:rPr>
          <w:sz w:val="24"/>
          <w:szCs w:val="24"/>
        </w:rPr>
      </w:pPr>
      <w:bookmarkStart w:id="20" w:name="_ref_1-94357ed4238e43"/>
      <w:r>
        <w:rPr>
          <w:sz w:val="24"/>
          <w:szCs w:val="24"/>
        </w:rPr>
        <w:t>Исполнитель предоставляет Слушателю все необходимые методические материалы для прохождения обучения.</w:t>
      </w:r>
      <w:bookmarkEnd w:id="20"/>
    </w:p>
    <w:p w:rsidR="008E46A2" w:rsidRDefault="00865788" w:rsidP="00187C8F">
      <w:pPr>
        <w:pStyle w:val="31"/>
        <w:numPr>
          <w:ilvl w:val="2"/>
          <w:numId w:val="2"/>
        </w:numPr>
        <w:spacing w:before="0" w:after="0" w:line="240" w:lineRule="auto"/>
        <w:ind w:firstLine="709"/>
        <w:rPr>
          <w:sz w:val="24"/>
          <w:szCs w:val="24"/>
        </w:rPr>
      </w:pPr>
      <w:bookmarkStart w:id="21" w:name="_ref_1-69c2edc7ae1f41"/>
      <w:r>
        <w:rPr>
          <w:sz w:val="24"/>
          <w:szCs w:val="24"/>
        </w:rPr>
        <w:t>Исполнитель обеспечивает Слушателю:</w:t>
      </w:r>
      <w:bookmarkEnd w:id="21"/>
    </w:p>
    <w:p w:rsidR="008E46A2" w:rsidRDefault="00865788" w:rsidP="00187C8F">
      <w:pPr>
        <w:pStyle w:val="afa"/>
        <w:numPr>
          <w:ilvl w:val="0"/>
          <w:numId w:val="7"/>
        </w:numPr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Необходимым методическим материалом;</w:t>
      </w:r>
    </w:p>
    <w:p w:rsidR="008E46A2" w:rsidRDefault="00865788" w:rsidP="00187C8F">
      <w:pPr>
        <w:pStyle w:val="afa"/>
        <w:numPr>
          <w:ilvl w:val="0"/>
          <w:numId w:val="3"/>
        </w:numPr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Доступ к электронной платформе дистанционного образования.</w:t>
      </w:r>
    </w:p>
    <w:p w:rsidR="008E46A2" w:rsidRDefault="00865788" w:rsidP="00187C8F">
      <w:pPr>
        <w:pStyle w:val="21"/>
        <w:numPr>
          <w:ilvl w:val="1"/>
          <w:numId w:val="2"/>
        </w:numPr>
        <w:spacing w:before="0" w:after="0" w:line="240" w:lineRule="auto"/>
        <w:ind w:firstLine="709"/>
        <w:rPr>
          <w:sz w:val="24"/>
          <w:szCs w:val="24"/>
        </w:rPr>
      </w:pPr>
      <w:bookmarkStart w:id="22" w:name="_ref_1-e077ce4c02744f"/>
      <w:r>
        <w:rPr>
          <w:sz w:val="24"/>
          <w:szCs w:val="24"/>
        </w:rPr>
        <w:t>Местом осуществления образовательной деятельности является место нахождения Исполнителя независимо от места нахождения обучающегося.</w:t>
      </w:r>
      <w:bookmarkEnd w:id="22"/>
    </w:p>
    <w:p w:rsidR="008E46A2" w:rsidRDefault="00865788" w:rsidP="00187C8F">
      <w:pPr>
        <w:pStyle w:val="21"/>
        <w:numPr>
          <w:ilvl w:val="1"/>
          <w:numId w:val="2"/>
        </w:numPr>
        <w:spacing w:before="0" w:after="0" w:line="240" w:lineRule="auto"/>
        <w:ind w:firstLine="709"/>
        <w:rPr>
          <w:sz w:val="24"/>
          <w:szCs w:val="24"/>
        </w:rPr>
      </w:pPr>
      <w:bookmarkStart w:id="23" w:name="_ref_1-63ac4ea93da644"/>
      <w:r>
        <w:rPr>
          <w:sz w:val="24"/>
          <w:szCs w:val="24"/>
        </w:rPr>
        <w:t>После завершения полного курса обучения и успешного прохождения итоговой аттестации Исполнитель выдает Слушателю удостоверение о прохождении обучения</w:t>
      </w:r>
      <w:bookmarkEnd w:id="23"/>
      <w:r>
        <w:rPr>
          <w:sz w:val="24"/>
          <w:szCs w:val="24"/>
        </w:rPr>
        <w:t>.</w:t>
      </w:r>
    </w:p>
    <w:p w:rsidR="008E46A2" w:rsidRDefault="00865788">
      <w:pPr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Слушателю, не прошедшему итоговой аттестации или получившему на итоговой аттестации неудовлетворительные результаты, а также освоившему часть образовательной </w:t>
      </w:r>
      <w:r>
        <w:rPr>
          <w:sz w:val="24"/>
          <w:szCs w:val="24"/>
        </w:rPr>
        <w:lastRenderedPageBreak/>
        <w:t>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8E46A2" w:rsidRDefault="00865788">
      <w:pPr>
        <w:pStyle w:val="21"/>
        <w:numPr>
          <w:ilvl w:val="1"/>
          <w:numId w:val="2"/>
        </w:numPr>
        <w:spacing w:before="0" w:after="0" w:line="240" w:lineRule="auto"/>
        <w:ind w:firstLine="709"/>
        <w:rPr>
          <w:sz w:val="24"/>
          <w:szCs w:val="24"/>
        </w:rPr>
      </w:pPr>
      <w:bookmarkStart w:id="24" w:name="_ref_1-8d0e6d80c5614c"/>
      <w:r>
        <w:rPr>
          <w:sz w:val="24"/>
          <w:szCs w:val="24"/>
        </w:rPr>
        <w:t>Слушатель обязан:</w:t>
      </w:r>
      <w:bookmarkEnd w:id="24"/>
    </w:p>
    <w:p w:rsidR="008E46A2" w:rsidRDefault="00865788">
      <w:pPr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8E46A2" w:rsidRDefault="00865788">
      <w:pPr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 выполнять требования локальных нормативных актов по вопросам организации и осуществления образовательной деятельности Исполнителя;</w:t>
      </w:r>
    </w:p>
    <w:p w:rsidR="008E46A2" w:rsidRDefault="00865788">
      <w:pPr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8E46A2" w:rsidRDefault="00865788">
      <w:pPr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8E46A2" w:rsidRDefault="00865788">
      <w:pPr>
        <w:pStyle w:val="21"/>
        <w:numPr>
          <w:ilvl w:val="1"/>
          <w:numId w:val="2"/>
        </w:numPr>
        <w:spacing w:before="0" w:after="0" w:line="240" w:lineRule="auto"/>
        <w:ind w:firstLine="709"/>
        <w:rPr>
          <w:sz w:val="24"/>
          <w:szCs w:val="24"/>
        </w:rPr>
      </w:pPr>
      <w:bookmarkStart w:id="25" w:name="_ref_1-ce32f50f0c2149"/>
      <w:r>
        <w:rPr>
          <w:sz w:val="24"/>
          <w:szCs w:val="24"/>
        </w:rPr>
        <w:t>Исполнитель обязан:</w:t>
      </w:r>
      <w:bookmarkEnd w:id="25"/>
    </w:p>
    <w:p w:rsidR="008E46A2" w:rsidRDefault="00865788">
      <w:pPr>
        <w:pStyle w:val="afa"/>
        <w:numPr>
          <w:ilvl w:val="0"/>
          <w:numId w:val="8"/>
        </w:numPr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Заказчику и Слушателю оказание услуг в полном объеме в соответствии с образовательными программами (частью образовательной программы) и условиями Договора;</w:t>
      </w:r>
    </w:p>
    <w:p w:rsidR="008E46A2" w:rsidRDefault="00865788">
      <w:pPr>
        <w:pStyle w:val="afa"/>
        <w:numPr>
          <w:ilvl w:val="0"/>
          <w:numId w:val="4"/>
        </w:numPr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8E46A2" w:rsidRDefault="00865788">
      <w:pPr>
        <w:pStyle w:val="afa"/>
        <w:numPr>
          <w:ilvl w:val="0"/>
          <w:numId w:val="4"/>
        </w:numPr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защиту сведений, составляющих государственную или иную охраняемую законом тайну.</w:t>
      </w:r>
    </w:p>
    <w:p w:rsidR="008E46A2" w:rsidRDefault="00865788">
      <w:pPr>
        <w:pStyle w:val="21"/>
        <w:numPr>
          <w:ilvl w:val="1"/>
          <w:numId w:val="2"/>
        </w:numPr>
        <w:spacing w:before="0" w:after="0" w:line="240" w:lineRule="auto"/>
        <w:ind w:firstLine="709"/>
        <w:rPr>
          <w:sz w:val="24"/>
          <w:szCs w:val="24"/>
        </w:rPr>
      </w:pPr>
      <w:bookmarkStart w:id="26" w:name="_ref_1-170c1c67b3a44b"/>
      <w:r>
        <w:rPr>
          <w:sz w:val="24"/>
          <w:szCs w:val="24"/>
        </w:rPr>
        <w:t>Акт об оказанных услугах</w:t>
      </w:r>
      <w:bookmarkEnd w:id="26"/>
    </w:p>
    <w:p w:rsidR="008E46A2" w:rsidRDefault="00865788">
      <w:pPr>
        <w:pStyle w:val="31"/>
        <w:numPr>
          <w:ilvl w:val="2"/>
          <w:numId w:val="2"/>
        </w:numPr>
        <w:spacing w:before="0" w:after="0" w:line="240" w:lineRule="auto"/>
        <w:ind w:firstLine="709"/>
        <w:rPr>
          <w:sz w:val="24"/>
          <w:szCs w:val="24"/>
        </w:rPr>
      </w:pPr>
      <w:bookmarkStart w:id="27" w:name="_ref_1-fc83903ecdf24d"/>
      <w:r>
        <w:rPr>
          <w:sz w:val="24"/>
          <w:szCs w:val="24"/>
        </w:rPr>
        <w:t>По завершении предоставления услуг стороны подписывают акт об оказанных услугах, которым подтверждается получение услуг Заказчиком.</w:t>
      </w:r>
      <w:bookmarkEnd w:id="27"/>
    </w:p>
    <w:p w:rsidR="008E46A2" w:rsidRDefault="00865788">
      <w:pPr>
        <w:pStyle w:val="31"/>
        <w:numPr>
          <w:ilvl w:val="2"/>
          <w:numId w:val="2"/>
        </w:numPr>
        <w:spacing w:before="0" w:after="0" w:line="240" w:lineRule="auto"/>
        <w:ind w:firstLine="709"/>
        <w:rPr>
          <w:sz w:val="24"/>
          <w:szCs w:val="24"/>
        </w:rPr>
      </w:pPr>
      <w:bookmarkStart w:id="28" w:name="_ref_1-ec7c66bc40274a"/>
      <w:r>
        <w:rPr>
          <w:sz w:val="24"/>
          <w:szCs w:val="24"/>
        </w:rPr>
        <w:t>Акт должен быть составлен и подписан сторонами в течение 10 рабочих дней с момента завершения оказания услуг.</w:t>
      </w:r>
      <w:bookmarkEnd w:id="28"/>
    </w:p>
    <w:p w:rsidR="008E46A2" w:rsidRDefault="00865788">
      <w:pPr>
        <w:pStyle w:val="31"/>
        <w:numPr>
          <w:ilvl w:val="2"/>
          <w:numId w:val="2"/>
        </w:numPr>
        <w:spacing w:before="0" w:line="240" w:lineRule="auto"/>
        <w:ind w:firstLine="709"/>
        <w:rPr>
          <w:sz w:val="24"/>
          <w:szCs w:val="24"/>
        </w:rPr>
      </w:pPr>
      <w:bookmarkStart w:id="29" w:name="_ref_1-d1589a0a14ab45"/>
      <w:r>
        <w:rPr>
          <w:sz w:val="24"/>
          <w:szCs w:val="24"/>
        </w:rPr>
        <w:t>В случае уклонения или немотивированного отказа Заказчика от подписания акта об оказанных услугах Исполнитель вправе составить односторонний акт. Услуги, указанные в данном акте, считаются оказанными Исполнителем и принятыми Заказчиком и подлежат оплате в соответствии с условиями Договора.</w:t>
      </w:r>
      <w:bookmarkEnd w:id="29"/>
    </w:p>
    <w:p w:rsidR="008E46A2" w:rsidRDefault="00865788">
      <w:pPr>
        <w:pStyle w:val="11"/>
        <w:numPr>
          <w:ilvl w:val="0"/>
          <w:numId w:val="2"/>
        </w:numPr>
        <w:spacing w:before="0" w:line="240" w:lineRule="auto"/>
        <w:rPr>
          <w:szCs w:val="24"/>
        </w:rPr>
      </w:pPr>
      <w:bookmarkStart w:id="30" w:name="_ref_1-f2c32a6d89014f"/>
      <w:r>
        <w:rPr>
          <w:szCs w:val="24"/>
        </w:rPr>
        <w:t>Ответственность сторон</w:t>
      </w:r>
      <w:bookmarkEnd w:id="30"/>
    </w:p>
    <w:p w:rsidR="008E46A2" w:rsidRDefault="00865788">
      <w:pPr>
        <w:pStyle w:val="21"/>
        <w:numPr>
          <w:ilvl w:val="1"/>
          <w:numId w:val="2"/>
        </w:numPr>
        <w:spacing w:before="0" w:after="0" w:line="240" w:lineRule="auto"/>
        <w:ind w:firstLine="709"/>
        <w:rPr>
          <w:sz w:val="24"/>
          <w:szCs w:val="24"/>
        </w:rPr>
      </w:pPr>
      <w:bookmarkStart w:id="31" w:name="_ref_1-3f7d372390f04f"/>
      <w:r>
        <w:rPr>
          <w:sz w:val="24"/>
          <w:szCs w:val="24"/>
        </w:rPr>
        <w:t>В случае просрочки сроков начала и окончания оказания услуг Заказчик вправе потребовать уплаты Исполнителем пеней в размере одной трехсотой действующей на дату начисления ключевой ставки Центрального банка Российской Федерации от цены договора за каждый день просрочки.</w:t>
      </w:r>
      <w:bookmarkEnd w:id="31"/>
    </w:p>
    <w:p w:rsidR="008E46A2" w:rsidRDefault="00865788">
      <w:pPr>
        <w:pStyle w:val="21"/>
        <w:numPr>
          <w:ilvl w:val="1"/>
          <w:numId w:val="2"/>
        </w:numPr>
        <w:spacing w:before="0" w:after="0" w:line="240" w:lineRule="auto"/>
        <w:ind w:firstLine="709"/>
        <w:rPr>
          <w:sz w:val="24"/>
          <w:szCs w:val="24"/>
        </w:rPr>
      </w:pPr>
      <w:bookmarkStart w:id="32" w:name="_ref_1-4e70c1ba1d1145"/>
      <w:r>
        <w:rPr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услуг.</w:t>
      </w:r>
      <w:bookmarkEnd w:id="32"/>
    </w:p>
    <w:p w:rsidR="008E46A2" w:rsidRDefault="00865788">
      <w:pPr>
        <w:pStyle w:val="21"/>
        <w:numPr>
          <w:ilvl w:val="1"/>
          <w:numId w:val="2"/>
        </w:numPr>
        <w:spacing w:before="0" w:after="0" w:line="240" w:lineRule="auto"/>
        <w:ind w:firstLine="709"/>
        <w:rPr>
          <w:sz w:val="24"/>
          <w:szCs w:val="24"/>
        </w:rPr>
      </w:pPr>
      <w:bookmarkStart w:id="33" w:name="_ref_1-1fbdb3c9cdcb42"/>
      <w:r>
        <w:rPr>
          <w:sz w:val="24"/>
          <w:szCs w:val="24"/>
        </w:rPr>
        <w:t>При просрочке оплаты оказанных услуг Исполнитель вправе потребовать уплаты Заказчиком пеней в размере одной трехсотой действующей на дату уплаты пени ключевой ставки Центрального банка Российской Федерации от цены договора за каждый день просрочки.</w:t>
      </w:r>
      <w:bookmarkEnd w:id="33"/>
    </w:p>
    <w:p w:rsidR="008E46A2" w:rsidRDefault="00865788">
      <w:pPr>
        <w:pStyle w:val="11"/>
        <w:numPr>
          <w:ilvl w:val="0"/>
          <w:numId w:val="2"/>
        </w:numPr>
        <w:spacing w:before="0" w:line="240" w:lineRule="auto"/>
        <w:rPr>
          <w:szCs w:val="24"/>
        </w:rPr>
      </w:pPr>
      <w:bookmarkStart w:id="34" w:name="_ref_1-f3ce759943f041"/>
      <w:r>
        <w:rPr>
          <w:szCs w:val="24"/>
        </w:rPr>
        <w:t>Изменение и расторжение договора</w:t>
      </w:r>
      <w:bookmarkEnd w:id="34"/>
    </w:p>
    <w:p w:rsidR="008E46A2" w:rsidRDefault="00865788">
      <w:pPr>
        <w:pStyle w:val="21"/>
        <w:numPr>
          <w:ilvl w:val="1"/>
          <w:numId w:val="2"/>
        </w:numPr>
        <w:spacing w:before="0" w:after="0" w:line="240" w:lineRule="auto"/>
        <w:ind w:firstLine="709"/>
        <w:rPr>
          <w:sz w:val="24"/>
          <w:szCs w:val="24"/>
        </w:rPr>
      </w:pPr>
      <w:bookmarkStart w:id="35" w:name="_ref_1-7468b664288d45"/>
      <w:r>
        <w:rPr>
          <w:sz w:val="24"/>
          <w:szCs w:val="24"/>
        </w:rPr>
        <w:t>Договор может быть изменен или расторгнут по соглашению сторон в любое время, если иное не предусмотрено Гражданским кодексом РФ или другими законами.</w:t>
      </w:r>
      <w:bookmarkEnd w:id="35"/>
    </w:p>
    <w:p w:rsidR="008E46A2" w:rsidRDefault="00865788">
      <w:pPr>
        <w:pStyle w:val="21"/>
        <w:numPr>
          <w:ilvl w:val="1"/>
          <w:numId w:val="2"/>
        </w:numPr>
        <w:spacing w:before="0" w:after="0" w:line="240" w:lineRule="auto"/>
        <w:ind w:firstLine="709"/>
        <w:rPr>
          <w:sz w:val="24"/>
          <w:szCs w:val="24"/>
        </w:rPr>
      </w:pPr>
      <w:bookmarkStart w:id="36" w:name="_ref_1-1e56cee466db4e"/>
      <w:r>
        <w:rPr>
          <w:sz w:val="24"/>
          <w:szCs w:val="24"/>
        </w:rPr>
        <w:t xml:space="preserve">Заказчик вправе отказаться от исполнения Договора и потребовать полного возмещения убытков, если в установленный срок недостатки платных образовательных услуг не устранены Исполнителем. Заказчик также вправе отказаться от исполнения </w:t>
      </w:r>
      <w:r>
        <w:rPr>
          <w:sz w:val="24"/>
          <w:szCs w:val="24"/>
        </w:rPr>
        <w:lastRenderedPageBreak/>
        <w:t>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  <w:bookmarkEnd w:id="36"/>
    </w:p>
    <w:p w:rsidR="008E46A2" w:rsidRDefault="00865788">
      <w:pPr>
        <w:pStyle w:val="21"/>
        <w:numPr>
          <w:ilvl w:val="1"/>
          <w:numId w:val="2"/>
        </w:numPr>
        <w:spacing w:before="0" w:after="0" w:line="240" w:lineRule="auto"/>
        <w:ind w:firstLine="709"/>
        <w:rPr>
          <w:sz w:val="24"/>
          <w:szCs w:val="24"/>
        </w:rPr>
      </w:pPr>
      <w:bookmarkStart w:id="37" w:name="_ref_1-95b34942163348"/>
      <w:r>
        <w:rPr>
          <w:sz w:val="24"/>
          <w:szCs w:val="24"/>
        </w:rPr>
        <w:t>По инициативе Исполнителя Договор может быть расторгнут в одностороннем порядке в следующих случаях:</w:t>
      </w:r>
      <w:bookmarkEnd w:id="37"/>
    </w:p>
    <w:p w:rsidR="008E46A2" w:rsidRDefault="00865788">
      <w:pPr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применение к Слушателю отчисления как меры дисциплинарного взыскания;</w:t>
      </w:r>
    </w:p>
    <w:p w:rsidR="008E46A2" w:rsidRDefault="00865788">
      <w:pPr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невыполнение Слушателем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8E46A2" w:rsidRDefault="00865788">
      <w:pPr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установление нарушения порядка приема в осуществляющую образовательную деятельность организацию, если нарушение повлекло по вине Слушателя его незаконное зачисление в эту образовательную организацию;</w:t>
      </w:r>
    </w:p>
    <w:p w:rsidR="008E46A2" w:rsidRDefault="00865788">
      <w:pPr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просрочка оплаты стоимости платных образовательных услуг;</w:t>
      </w:r>
    </w:p>
    <w:p w:rsidR="008E46A2" w:rsidRDefault="00865788">
      <w:pPr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невозможность надлежащего исполнения обязательств по оказанию платных образовательных услуг вследствие действий (бездействия) Слушателя.</w:t>
      </w:r>
    </w:p>
    <w:p w:rsidR="008E46A2" w:rsidRDefault="00865788">
      <w:pPr>
        <w:pStyle w:val="21"/>
        <w:numPr>
          <w:ilvl w:val="1"/>
          <w:numId w:val="2"/>
        </w:numPr>
        <w:spacing w:before="0" w:after="0" w:line="240" w:lineRule="auto"/>
        <w:ind w:firstLine="709"/>
        <w:rPr>
          <w:sz w:val="24"/>
          <w:szCs w:val="24"/>
        </w:rPr>
      </w:pPr>
      <w:bookmarkStart w:id="38" w:name="_ref_1-b58b127c8e0244"/>
      <w:r>
        <w:rPr>
          <w:sz w:val="24"/>
          <w:szCs w:val="24"/>
        </w:rPr>
        <w:t>По требованию одной из сторон Договор может быть расторгнут по решению суда только в следующих случаях:</w:t>
      </w:r>
      <w:bookmarkEnd w:id="38"/>
    </w:p>
    <w:p w:rsidR="008E46A2" w:rsidRDefault="00865788">
      <w:pPr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1) при существенном нарушении Договора другой стороной;</w:t>
      </w:r>
    </w:p>
    <w:p w:rsidR="008E46A2" w:rsidRDefault="00865788">
      <w:pPr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2) в иных случаях, предусмотренных Гражданским кодексом РФ или другими законами.</w:t>
      </w:r>
    </w:p>
    <w:p w:rsidR="008E46A2" w:rsidRDefault="00865788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вправе была рассчитывать при заключении Договора.</w:t>
      </w:r>
    </w:p>
    <w:p w:rsidR="008E46A2" w:rsidRDefault="00865788">
      <w:pPr>
        <w:pStyle w:val="11"/>
        <w:numPr>
          <w:ilvl w:val="0"/>
          <w:numId w:val="2"/>
        </w:numPr>
        <w:spacing w:before="0" w:line="240" w:lineRule="auto"/>
        <w:rPr>
          <w:szCs w:val="24"/>
        </w:rPr>
      </w:pPr>
      <w:bookmarkStart w:id="39" w:name="_ref_1-a56c36e336014d"/>
      <w:r>
        <w:rPr>
          <w:szCs w:val="24"/>
        </w:rPr>
        <w:t>Разрешение споров</w:t>
      </w:r>
      <w:bookmarkEnd w:id="39"/>
    </w:p>
    <w:p w:rsidR="008E46A2" w:rsidRDefault="00865788">
      <w:pPr>
        <w:pStyle w:val="21"/>
        <w:numPr>
          <w:ilvl w:val="1"/>
          <w:numId w:val="2"/>
        </w:numPr>
        <w:spacing w:before="0" w:after="0" w:line="240" w:lineRule="auto"/>
        <w:ind w:firstLine="709"/>
        <w:rPr>
          <w:sz w:val="24"/>
          <w:szCs w:val="24"/>
        </w:rPr>
      </w:pPr>
      <w:bookmarkStart w:id="40" w:name="_ref_1-a015b2a9fd0940"/>
      <w:r>
        <w:rPr>
          <w:sz w:val="24"/>
          <w:szCs w:val="24"/>
        </w:rPr>
        <w:t>Досудебный (претензионный) порядок разрешения споров</w:t>
      </w:r>
      <w:bookmarkEnd w:id="40"/>
      <w:r>
        <w:rPr>
          <w:sz w:val="24"/>
          <w:szCs w:val="24"/>
        </w:rPr>
        <w:t>:</w:t>
      </w:r>
    </w:p>
    <w:p w:rsidR="008E46A2" w:rsidRDefault="00865788">
      <w:pPr>
        <w:pStyle w:val="31"/>
        <w:numPr>
          <w:ilvl w:val="2"/>
          <w:numId w:val="2"/>
        </w:numPr>
        <w:spacing w:before="0" w:after="0" w:line="240" w:lineRule="auto"/>
        <w:ind w:firstLine="709"/>
        <w:rPr>
          <w:sz w:val="24"/>
          <w:szCs w:val="24"/>
        </w:rPr>
      </w:pPr>
      <w:bookmarkStart w:id="41" w:name="_ref_1-7e84ec82d02e44"/>
      <w:r>
        <w:rPr>
          <w:sz w:val="24"/>
          <w:szCs w:val="24"/>
        </w:rPr>
        <w:t>До предъявления иска, вытекающего из Договора, сторона (за исключением Обучающегося),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41"/>
    </w:p>
    <w:p w:rsidR="008E46A2" w:rsidRDefault="00865788">
      <w:pPr>
        <w:pStyle w:val="31"/>
        <w:numPr>
          <w:ilvl w:val="2"/>
          <w:numId w:val="2"/>
        </w:numPr>
        <w:spacing w:before="0" w:after="0" w:line="240" w:lineRule="auto"/>
        <w:ind w:firstLine="709"/>
        <w:rPr>
          <w:sz w:val="24"/>
          <w:szCs w:val="24"/>
        </w:rPr>
      </w:pPr>
      <w:bookmarkStart w:id="42" w:name="_ref_1-93e5f77a923f48"/>
      <w:r>
        <w:rPr>
          <w:sz w:val="24"/>
          <w:szCs w:val="24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42"/>
    </w:p>
    <w:p w:rsidR="008E46A2" w:rsidRDefault="00865788">
      <w:pPr>
        <w:pStyle w:val="31"/>
        <w:numPr>
          <w:ilvl w:val="2"/>
          <w:numId w:val="2"/>
        </w:numPr>
        <w:spacing w:before="0" w:after="0" w:line="240" w:lineRule="auto"/>
        <w:ind w:firstLine="709"/>
        <w:rPr>
          <w:sz w:val="24"/>
          <w:szCs w:val="24"/>
        </w:rPr>
      </w:pPr>
      <w:bookmarkStart w:id="43" w:name="_ref_1-7e989905a6c442"/>
      <w:r>
        <w:rPr>
          <w:sz w:val="24"/>
          <w:szCs w:val="24"/>
        </w:rPr>
        <w:t>Сторона, которая получила претензию, обязана ее рассмотреть и направить письменный мотивированный ответ другой стороне в течение 10 календарных дней с момента получения претензии.</w:t>
      </w:r>
      <w:bookmarkEnd w:id="43"/>
    </w:p>
    <w:p w:rsidR="008E46A2" w:rsidRDefault="00865788">
      <w:pPr>
        <w:pStyle w:val="31"/>
        <w:numPr>
          <w:ilvl w:val="2"/>
          <w:numId w:val="2"/>
        </w:numPr>
        <w:spacing w:before="0" w:after="0" w:line="240" w:lineRule="auto"/>
        <w:ind w:firstLine="709"/>
        <w:rPr>
          <w:sz w:val="24"/>
          <w:szCs w:val="24"/>
        </w:rPr>
      </w:pPr>
      <w:bookmarkStart w:id="44" w:name="_ref_1-7e50da1187b34c"/>
      <w:r>
        <w:rPr>
          <w:sz w:val="24"/>
          <w:szCs w:val="24"/>
        </w:rPr>
        <w:t>Для обучающихся данный досудебный (претензионный) порядок разрешения споров не обязателен.</w:t>
      </w:r>
      <w:bookmarkEnd w:id="44"/>
    </w:p>
    <w:p w:rsidR="008E46A2" w:rsidRDefault="00865788">
      <w:pPr>
        <w:pStyle w:val="21"/>
        <w:numPr>
          <w:ilvl w:val="1"/>
          <w:numId w:val="2"/>
        </w:numPr>
        <w:spacing w:before="0" w:after="0" w:line="240" w:lineRule="auto"/>
        <w:ind w:firstLine="709"/>
        <w:rPr>
          <w:sz w:val="24"/>
          <w:szCs w:val="24"/>
        </w:rPr>
      </w:pPr>
      <w:bookmarkStart w:id="45" w:name="_ref_1-1abb790594bf47"/>
      <w:r>
        <w:rPr>
          <w:sz w:val="24"/>
          <w:szCs w:val="24"/>
        </w:rPr>
        <w:t>Все споры и разногласия, возникающие между сторонами в рамках Договора или в связи с ним, в том числе касающиеся его заключения или признания недействительным, подлежат разрешению в арбитражном суде или суде общей юрисдикции в соответствии с законодательством РФ.</w:t>
      </w:r>
      <w:bookmarkEnd w:id="45"/>
    </w:p>
    <w:p w:rsidR="008E46A2" w:rsidRDefault="00865788">
      <w:pPr>
        <w:pStyle w:val="11"/>
        <w:numPr>
          <w:ilvl w:val="0"/>
          <w:numId w:val="2"/>
        </w:numPr>
        <w:spacing w:before="0" w:line="240" w:lineRule="auto"/>
        <w:rPr>
          <w:szCs w:val="24"/>
        </w:rPr>
      </w:pPr>
      <w:bookmarkStart w:id="46" w:name="_ref_1-9ba33db4dafe4f"/>
      <w:r>
        <w:rPr>
          <w:szCs w:val="24"/>
        </w:rPr>
        <w:t>Заключительные положения</w:t>
      </w:r>
      <w:bookmarkEnd w:id="46"/>
    </w:p>
    <w:p w:rsidR="008E46A2" w:rsidRDefault="00865788">
      <w:pPr>
        <w:pStyle w:val="21"/>
        <w:numPr>
          <w:ilvl w:val="1"/>
          <w:numId w:val="2"/>
        </w:numPr>
        <w:spacing w:before="0" w:after="0" w:line="240" w:lineRule="auto"/>
        <w:ind w:firstLine="737"/>
        <w:rPr>
          <w:sz w:val="24"/>
          <w:szCs w:val="24"/>
        </w:rPr>
      </w:pPr>
      <w:bookmarkStart w:id="47" w:name="_ref_1-331e4c3f599b47"/>
      <w:r>
        <w:rPr>
          <w:sz w:val="24"/>
          <w:szCs w:val="24"/>
        </w:rPr>
        <w:t>Договор вступает в силу и становится обязательным для сторон с момента его заключения</w:t>
      </w:r>
      <w:bookmarkEnd w:id="47"/>
      <w:r>
        <w:rPr>
          <w:sz w:val="24"/>
          <w:szCs w:val="24"/>
        </w:rPr>
        <w:t xml:space="preserve"> и действует до полного исполнения сторонами своих обязательств, но не позднее 23.12.20</w:t>
      </w:r>
      <w:r w:rsidRPr="00214F46">
        <w:rPr>
          <w:sz w:val="24"/>
          <w:szCs w:val="24"/>
        </w:rPr>
        <w:t>24</w:t>
      </w:r>
      <w:r w:rsidR="004565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года, за исключением обязательств по возмещению убытков и выплате неустойки. </w:t>
      </w:r>
    </w:p>
    <w:p w:rsidR="008E46A2" w:rsidRDefault="00865788">
      <w:pPr>
        <w:pStyle w:val="21"/>
        <w:numPr>
          <w:ilvl w:val="1"/>
          <w:numId w:val="2"/>
        </w:numPr>
        <w:spacing w:before="0" w:after="0" w:line="240" w:lineRule="auto"/>
        <w:ind w:firstLine="737"/>
        <w:rPr>
          <w:sz w:val="24"/>
          <w:szCs w:val="24"/>
        </w:rPr>
      </w:pPr>
      <w:r>
        <w:rPr>
          <w:sz w:val="24"/>
          <w:szCs w:val="24"/>
        </w:rPr>
        <w:t>Стороны обязуются сохранять конфиденциальность любой информации и данных, предоставляемых каждой из сторон в связи с исполнением Договора, за исключением общедоступной информации.</w:t>
      </w:r>
    </w:p>
    <w:p w:rsidR="008E46A2" w:rsidRDefault="00865788">
      <w:pPr>
        <w:pStyle w:val="21"/>
        <w:numPr>
          <w:ilvl w:val="1"/>
          <w:numId w:val="2"/>
        </w:numPr>
        <w:spacing w:before="0" w:after="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Не является нарушением конфиденциальности предоставление информации по законному требованию правоохранительных и иных уполномоченных органов, а также в предусмотренных законодательством РФ случаях.</w:t>
      </w:r>
    </w:p>
    <w:p w:rsidR="008E46A2" w:rsidRDefault="00865788">
      <w:pPr>
        <w:pStyle w:val="21"/>
        <w:numPr>
          <w:ilvl w:val="1"/>
          <w:numId w:val="2"/>
        </w:numPr>
        <w:spacing w:before="0" w:after="0" w:line="240" w:lineRule="auto"/>
        <w:ind w:firstLine="709"/>
        <w:rPr>
          <w:sz w:val="24"/>
          <w:szCs w:val="24"/>
        </w:rPr>
      </w:pPr>
      <w:bookmarkStart w:id="48" w:name="_ref_1-50e70e327fb243"/>
      <w:r>
        <w:rPr>
          <w:sz w:val="24"/>
          <w:szCs w:val="24"/>
        </w:rPr>
        <w:lastRenderedPageBreak/>
        <w:t>Если иное не предусмотрено законом, заявления, уведомления, извещения, требования или иные юридически значимые сообщения, с которыми закон или Договор связывает наступление гражданско-правовых последствий для другого лица, влекут наступление таких последствий с момента доставки соответствующего сообщения этому лицу или его представителю.</w:t>
      </w:r>
      <w:bookmarkEnd w:id="48"/>
    </w:p>
    <w:p w:rsidR="008E46A2" w:rsidRDefault="00865788">
      <w:pPr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8E46A2" w:rsidRDefault="00865788">
      <w:pPr>
        <w:pStyle w:val="21"/>
        <w:numPr>
          <w:ilvl w:val="1"/>
          <w:numId w:val="2"/>
        </w:numPr>
        <w:spacing w:before="0" w:after="0" w:line="240" w:lineRule="auto"/>
        <w:ind w:firstLine="709"/>
        <w:rPr>
          <w:sz w:val="24"/>
          <w:szCs w:val="24"/>
        </w:rPr>
      </w:pPr>
      <w:bookmarkStart w:id="49" w:name="_ref_1-9671a7e9779e4e"/>
      <w:r>
        <w:rPr>
          <w:sz w:val="24"/>
          <w:szCs w:val="24"/>
        </w:rPr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  <w:bookmarkEnd w:id="49"/>
    </w:p>
    <w:p w:rsidR="008E46A2" w:rsidRDefault="00865788">
      <w:pPr>
        <w:pStyle w:val="21"/>
        <w:numPr>
          <w:ilvl w:val="1"/>
          <w:numId w:val="2"/>
        </w:numPr>
        <w:spacing w:before="0" w:after="0" w:line="240" w:lineRule="auto"/>
        <w:ind w:firstLine="709"/>
        <w:rPr>
          <w:sz w:val="24"/>
          <w:szCs w:val="24"/>
        </w:rPr>
      </w:pPr>
      <w:bookmarkStart w:id="50" w:name="_ref_1-e5a001056b474d"/>
      <w:r>
        <w:rPr>
          <w:sz w:val="24"/>
          <w:szCs w:val="24"/>
        </w:rPr>
        <w:t>Заказчик и Слушатель ознакомлены со следующими документами:</w:t>
      </w:r>
      <w:bookmarkEnd w:id="50"/>
    </w:p>
    <w:p w:rsidR="008E46A2" w:rsidRDefault="00865788">
      <w:pPr>
        <w:pStyle w:val="afa"/>
        <w:numPr>
          <w:ilvl w:val="0"/>
          <w:numId w:val="9"/>
        </w:numPr>
        <w:spacing w:before="0" w:after="0" w:line="240" w:lineRule="auto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по программе повышения квалификации «Должностные лица органов управления единой государственной системы предупреждения и ликвидации чрезвычайных ситуаций» категория «Координационные органы единой государственной системы предупреждения и ликвидации чрезвычайных ситуаций», являющейся предметом Договора;</w:t>
      </w:r>
    </w:p>
    <w:p w:rsidR="008E46A2" w:rsidRDefault="00865788">
      <w:pPr>
        <w:pStyle w:val="afa"/>
        <w:numPr>
          <w:ilvl w:val="0"/>
          <w:numId w:val="10"/>
        </w:numPr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правила внутреннего распорядка.</w:t>
      </w:r>
    </w:p>
    <w:p w:rsidR="008E46A2" w:rsidRDefault="00865788">
      <w:pPr>
        <w:pStyle w:val="21"/>
        <w:numPr>
          <w:ilvl w:val="1"/>
          <w:numId w:val="2"/>
        </w:numPr>
        <w:spacing w:before="0" w:after="0" w:line="240" w:lineRule="auto"/>
        <w:ind w:firstLine="737"/>
        <w:rPr>
          <w:sz w:val="24"/>
          <w:szCs w:val="24"/>
        </w:rPr>
      </w:pPr>
      <w:bookmarkStart w:id="51" w:name="_ref_1-076640d1a1734b"/>
      <w:r>
        <w:rPr>
          <w:sz w:val="24"/>
          <w:szCs w:val="24"/>
        </w:rPr>
        <w:t xml:space="preserve">Договор составлен в </w:t>
      </w:r>
      <w:r w:rsidR="0082757B">
        <w:rPr>
          <w:sz w:val="24"/>
          <w:szCs w:val="24"/>
        </w:rPr>
        <w:t>2</w:t>
      </w:r>
      <w:r>
        <w:rPr>
          <w:sz w:val="24"/>
          <w:szCs w:val="24"/>
        </w:rPr>
        <w:t xml:space="preserve"> экземплярах, </w:t>
      </w:r>
      <w:bookmarkEnd w:id="51"/>
      <w:r>
        <w:rPr>
          <w:sz w:val="24"/>
          <w:szCs w:val="24"/>
        </w:rPr>
        <w:t>имеющих одинаковую юридическую силу, по одному экземпляру для каждой Стороны.</w:t>
      </w:r>
    </w:p>
    <w:p w:rsidR="008E46A2" w:rsidRDefault="00865788">
      <w:pPr>
        <w:pStyle w:val="21"/>
        <w:numPr>
          <w:ilvl w:val="1"/>
          <w:numId w:val="2"/>
        </w:numPr>
        <w:spacing w:before="0" w:after="0" w:line="240" w:lineRule="auto"/>
        <w:ind w:firstLine="737"/>
        <w:rPr>
          <w:sz w:val="24"/>
          <w:szCs w:val="24"/>
        </w:rPr>
      </w:pPr>
      <w:bookmarkStart w:id="52" w:name="_ref_1-a25120081c4c47"/>
      <w:r>
        <w:rPr>
          <w:sz w:val="24"/>
          <w:szCs w:val="24"/>
        </w:rPr>
        <w:t>Приложения к договору</w:t>
      </w:r>
      <w:bookmarkEnd w:id="52"/>
    </w:p>
    <w:p w:rsidR="008E46A2" w:rsidRDefault="00865788">
      <w:pPr>
        <w:pStyle w:val="31"/>
        <w:numPr>
          <w:ilvl w:val="2"/>
          <w:numId w:val="2"/>
        </w:numPr>
        <w:spacing w:before="0" w:after="0" w:line="240" w:lineRule="auto"/>
        <w:ind w:firstLine="737"/>
        <w:rPr>
          <w:sz w:val="24"/>
          <w:szCs w:val="24"/>
        </w:rPr>
      </w:pPr>
      <w:bookmarkStart w:id="53" w:name="_ref_1-eccb8e0fb2ee49"/>
      <w:r>
        <w:rPr>
          <w:sz w:val="24"/>
          <w:szCs w:val="24"/>
        </w:rPr>
        <w:t xml:space="preserve">Приложение № </w:t>
      </w:r>
      <w:r w:rsidR="00A45380">
        <w:rPr>
          <w:sz w:val="24"/>
          <w:szCs w:val="24"/>
        </w:rPr>
        <w:t>1 «</w:t>
      </w:r>
      <w:r>
        <w:rPr>
          <w:sz w:val="24"/>
          <w:szCs w:val="24"/>
        </w:rPr>
        <w:t>Смета</w:t>
      </w:r>
      <w:bookmarkEnd w:id="53"/>
      <w:r>
        <w:rPr>
          <w:sz w:val="24"/>
          <w:szCs w:val="24"/>
        </w:rPr>
        <w:t>».</w:t>
      </w:r>
    </w:p>
    <w:p w:rsidR="008E46A2" w:rsidRDefault="00865788">
      <w:pPr>
        <w:pStyle w:val="31"/>
        <w:numPr>
          <w:ilvl w:val="2"/>
          <w:numId w:val="2"/>
        </w:numPr>
        <w:spacing w:before="0" w:after="0" w:line="240" w:lineRule="auto"/>
        <w:ind w:firstLine="737"/>
        <w:rPr>
          <w:sz w:val="24"/>
          <w:szCs w:val="24"/>
        </w:rPr>
      </w:pPr>
      <w:r>
        <w:rPr>
          <w:sz w:val="24"/>
          <w:szCs w:val="24"/>
        </w:rPr>
        <w:t>Приложение № 2 «Сведения о слушателях».</w:t>
      </w:r>
    </w:p>
    <w:p w:rsidR="008E46A2" w:rsidRDefault="00865788">
      <w:pPr>
        <w:pStyle w:val="21"/>
        <w:numPr>
          <w:ilvl w:val="1"/>
          <w:numId w:val="2"/>
        </w:numPr>
        <w:spacing w:before="0" w:after="0" w:line="240" w:lineRule="auto"/>
        <w:ind w:firstLine="737"/>
        <w:rPr>
          <w:sz w:val="24"/>
          <w:szCs w:val="24"/>
        </w:rPr>
      </w:pPr>
      <w:r>
        <w:rPr>
          <w:sz w:val="24"/>
          <w:szCs w:val="24"/>
        </w:rPr>
        <w:t xml:space="preserve"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то представителями Сторон.</w:t>
      </w:r>
    </w:p>
    <w:p w:rsidR="008E46A2" w:rsidRPr="004B37D6" w:rsidRDefault="00865788">
      <w:pPr>
        <w:pStyle w:val="21"/>
        <w:numPr>
          <w:ilvl w:val="1"/>
          <w:numId w:val="2"/>
        </w:numPr>
        <w:spacing w:before="0" w:after="0" w:line="240" w:lineRule="auto"/>
        <w:ind w:firstLine="737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Ответственным должностным лицом Заказчика, за сопровождение настоящего договора, в том числе по взаимодействию с Исполнителем, обучающимся, в части обмена первичными документами и документами об образовании, а также в части учебного процесса является </w:t>
      </w:r>
      <w:r w:rsidRPr="004B37D6">
        <w:rPr>
          <w:b/>
          <w:i/>
          <w:sz w:val="24"/>
          <w:szCs w:val="24"/>
          <w:u w:val="single"/>
        </w:rPr>
        <w:t>мен</w:t>
      </w:r>
      <w:r w:rsidR="001B2E9E" w:rsidRPr="004B37D6">
        <w:rPr>
          <w:b/>
          <w:i/>
          <w:sz w:val="24"/>
          <w:szCs w:val="24"/>
          <w:u w:val="single"/>
        </w:rPr>
        <w:t>еджер по организации обучения</w:t>
      </w:r>
      <w:r w:rsidRPr="004B37D6">
        <w:rPr>
          <w:b/>
          <w:i/>
          <w:sz w:val="24"/>
          <w:szCs w:val="24"/>
          <w:u w:val="single"/>
        </w:rPr>
        <w:t xml:space="preserve"> </w:t>
      </w:r>
      <w:r w:rsidR="001B2E9E" w:rsidRPr="004B37D6">
        <w:rPr>
          <w:b/>
          <w:i/>
          <w:sz w:val="24"/>
          <w:szCs w:val="24"/>
          <w:u w:val="single"/>
        </w:rPr>
        <w:t>ВАН</w:t>
      </w:r>
      <w:r w:rsidRPr="004B37D6">
        <w:rPr>
          <w:b/>
          <w:i/>
          <w:sz w:val="24"/>
          <w:szCs w:val="24"/>
          <w:u w:val="single"/>
        </w:rPr>
        <w:t xml:space="preserve"> «</w:t>
      </w:r>
      <w:r w:rsidR="001B2E9E" w:rsidRPr="004B37D6">
        <w:rPr>
          <w:b/>
          <w:i/>
          <w:sz w:val="24"/>
          <w:szCs w:val="24"/>
          <w:u w:val="single"/>
        </w:rPr>
        <w:t>АМП</w:t>
      </w:r>
      <w:r w:rsidRPr="004B37D6">
        <w:rPr>
          <w:b/>
          <w:i/>
          <w:sz w:val="24"/>
          <w:szCs w:val="24"/>
          <w:u w:val="single"/>
        </w:rPr>
        <w:t xml:space="preserve">» </w:t>
      </w:r>
      <w:r w:rsidR="001B2E9E" w:rsidRPr="004B37D6">
        <w:rPr>
          <w:b/>
          <w:i/>
          <w:sz w:val="24"/>
          <w:szCs w:val="24"/>
          <w:u w:val="single"/>
        </w:rPr>
        <w:t xml:space="preserve">Петров Петр </w:t>
      </w:r>
      <w:proofErr w:type="spellStart"/>
      <w:r w:rsidR="001B2E9E" w:rsidRPr="004B37D6">
        <w:rPr>
          <w:b/>
          <w:i/>
          <w:sz w:val="24"/>
          <w:szCs w:val="24"/>
          <w:u w:val="single"/>
        </w:rPr>
        <w:t>Олимпович</w:t>
      </w:r>
      <w:proofErr w:type="spellEnd"/>
      <w:r w:rsidRPr="004B37D6">
        <w:rPr>
          <w:b/>
          <w:i/>
          <w:sz w:val="24"/>
          <w:szCs w:val="24"/>
          <w:u w:val="single"/>
        </w:rPr>
        <w:t>, в ее</w:t>
      </w:r>
      <w:r w:rsidR="00AD439A" w:rsidRPr="004B37D6">
        <w:rPr>
          <w:b/>
          <w:i/>
          <w:sz w:val="24"/>
          <w:szCs w:val="24"/>
          <w:u w:val="single"/>
        </w:rPr>
        <w:t xml:space="preserve"> отсутствие – лицо, исполняюще</w:t>
      </w:r>
      <w:r w:rsidR="001B2E9E" w:rsidRPr="004B37D6">
        <w:rPr>
          <w:b/>
          <w:i/>
          <w:sz w:val="24"/>
          <w:szCs w:val="24"/>
          <w:u w:val="single"/>
        </w:rPr>
        <w:t xml:space="preserve">е обязанности, тел. </w:t>
      </w:r>
      <w:r w:rsidR="00BE4D2D" w:rsidRPr="004B37D6">
        <w:rPr>
          <w:b/>
          <w:i/>
          <w:sz w:val="24"/>
          <w:szCs w:val="24"/>
          <w:u w:val="single"/>
        </w:rPr>
        <w:t>0</w:t>
      </w:r>
      <w:r w:rsidR="001B2E9E" w:rsidRPr="004B37D6">
        <w:rPr>
          <w:b/>
          <w:i/>
          <w:sz w:val="24"/>
          <w:szCs w:val="24"/>
          <w:u w:val="single"/>
        </w:rPr>
        <w:t>(00000)</w:t>
      </w:r>
      <w:r w:rsidRPr="004B37D6">
        <w:rPr>
          <w:b/>
          <w:i/>
          <w:sz w:val="24"/>
          <w:szCs w:val="24"/>
          <w:u w:val="single"/>
        </w:rPr>
        <w:t>2</w:t>
      </w:r>
      <w:r w:rsidR="001B2E9E" w:rsidRPr="004B37D6">
        <w:rPr>
          <w:b/>
          <w:i/>
          <w:sz w:val="24"/>
          <w:szCs w:val="24"/>
          <w:u w:val="single"/>
        </w:rPr>
        <w:t>00</w:t>
      </w:r>
      <w:r w:rsidRPr="004B37D6">
        <w:rPr>
          <w:b/>
          <w:i/>
          <w:sz w:val="24"/>
          <w:szCs w:val="24"/>
          <w:u w:val="single"/>
        </w:rPr>
        <w:t xml:space="preserve">-33, </w:t>
      </w:r>
      <w:r w:rsidR="008D1D1D">
        <w:rPr>
          <w:rStyle w:val="aff1"/>
          <w:b/>
          <w:i/>
          <w:color w:val="auto"/>
          <w:sz w:val="24"/>
          <w:szCs w:val="24"/>
          <w:lang w:val="en-US"/>
        </w:rPr>
        <w:fldChar w:fldCharType="begin"/>
      </w:r>
      <w:r w:rsidR="008D1D1D" w:rsidRPr="008D1D1D">
        <w:rPr>
          <w:rStyle w:val="aff1"/>
          <w:b/>
          <w:i/>
          <w:color w:val="auto"/>
          <w:sz w:val="24"/>
          <w:szCs w:val="24"/>
        </w:rPr>
        <w:instrText xml:space="preserve"> </w:instrText>
      </w:r>
      <w:r w:rsidR="008D1D1D">
        <w:rPr>
          <w:rStyle w:val="aff1"/>
          <w:b/>
          <w:i/>
          <w:color w:val="auto"/>
          <w:sz w:val="24"/>
          <w:szCs w:val="24"/>
          <w:lang w:val="en-US"/>
        </w:rPr>
        <w:instrText>HYPERLINK</w:instrText>
      </w:r>
      <w:r w:rsidR="008D1D1D" w:rsidRPr="008D1D1D">
        <w:rPr>
          <w:rStyle w:val="aff1"/>
          <w:b/>
          <w:i/>
          <w:color w:val="auto"/>
          <w:sz w:val="24"/>
          <w:szCs w:val="24"/>
        </w:rPr>
        <w:instrText xml:space="preserve"> "</w:instrText>
      </w:r>
      <w:r w:rsidR="008D1D1D">
        <w:rPr>
          <w:rStyle w:val="aff1"/>
          <w:b/>
          <w:i/>
          <w:color w:val="auto"/>
          <w:sz w:val="24"/>
          <w:szCs w:val="24"/>
          <w:lang w:val="en-US"/>
        </w:rPr>
        <w:instrText>mailto</w:instrText>
      </w:r>
      <w:r w:rsidR="008D1D1D" w:rsidRPr="008D1D1D">
        <w:rPr>
          <w:rStyle w:val="aff1"/>
          <w:b/>
          <w:i/>
          <w:color w:val="auto"/>
          <w:sz w:val="24"/>
          <w:szCs w:val="24"/>
        </w:rPr>
        <w:instrText>:</w:instrText>
      </w:r>
      <w:r w:rsidR="008D1D1D">
        <w:rPr>
          <w:rStyle w:val="aff1"/>
          <w:b/>
          <w:i/>
          <w:color w:val="auto"/>
          <w:sz w:val="24"/>
          <w:szCs w:val="24"/>
          <w:lang w:val="en-US"/>
        </w:rPr>
        <w:instrText>Nao</w:instrText>
      </w:r>
      <w:r w:rsidR="008D1D1D" w:rsidRPr="008D1D1D">
        <w:rPr>
          <w:rStyle w:val="aff1"/>
          <w:b/>
          <w:i/>
          <w:color w:val="auto"/>
          <w:sz w:val="24"/>
          <w:szCs w:val="24"/>
        </w:rPr>
        <w:instrText>@.</w:instrText>
      </w:r>
      <w:r w:rsidR="008D1D1D">
        <w:rPr>
          <w:rStyle w:val="aff1"/>
          <w:b/>
          <w:i/>
          <w:color w:val="auto"/>
          <w:sz w:val="24"/>
          <w:szCs w:val="24"/>
          <w:lang w:val="en-US"/>
        </w:rPr>
        <w:instrText>ru</w:instrText>
      </w:r>
      <w:r w:rsidR="008D1D1D" w:rsidRPr="008D1D1D">
        <w:rPr>
          <w:rStyle w:val="aff1"/>
          <w:b/>
          <w:i/>
          <w:color w:val="auto"/>
          <w:sz w:val="24"/>
          <w:szCs w:val="24"/>
        </w:rPr>
        <w:instrText xml:space="preserve">/" </w:instrText>
      </w:r>
      <w:r w:rsidR="008D1D1D">
        <w:rPr>
          <w:rStyle w:val="aff1"/>
          <w:b/>
          <w:i/>
          <w:color w:val="auto"/>
          <w:sz w:val="24"/>
          <w:szCs w:val="24"/>
          <w:lang w:val="en-US"/>
        </w:rPr>
        <w:fldChar w:fldCharType="separate"/>
      </w:r>
      <w:r w:rsidR="00BE4D2D" w:rsidRPr="004B37D6">
        <w:rPr>
          <w:rStyle w:val="aff1"/>
          <w:b/>
          <w:i/>
          <w:color w:val="auto"/>
          <w:sz w:val="24"/>
          <w:szCs w:val="24"/>
          <w:lang w:val="en-US"/>
        </w:rPr>
        <w:t>Nao</w:t>
      </w:r>
      <w:r w:rsidR="00BE4D2D" w:rsidRPr="004B37D6">
        <w:rPr>
          <w:rStyle w:val="aff1"/>
          <w:b/>
          <w:i/>
          <w:color w:val="auto"/>
          <w:sz w:val="24"/>
          <w:szCs w:val="24"/>
        </w:rPr>
        <w:t>@.</w:t>
      </w:r>
      <w:proofErr w:type="spellStart"/>
      <w:r w:rsidR="00BE4D2D" w:rsidRPr="004B37D6">
        <w:rPr>
          <w:rStyle w:val="aff1"/>
          <w:b/>
          <w:i/>
          <w:color w:val="auto"/>
          <w:sz w:val="24"/>
          <w:szCs w:val="24"/>
          <w:lang w:val="en-US"/>
        </w:rPr>
        <w:t>ru</w:t>
      </w:r>
      <w:proofErr w:type="spellEnd"/>
      <w:r w:rsidR="00BE4D2D" w:rsidRPr="004B37D6">
        <w:rPr>
          <w:rStyle w:val="aff1"/>
          <w:b/>
          <w:i/>
          <w:color w:val="auto"/>
          <w:sz w:val="24"/>
          <w:szCs w:val="24"/>
        </w:rPr>
        <w:t>/</w:t>
      </w:r>
      <w:r w:rsidR="008D1D1D">
        <w:rPr>
          <w:rStyle w:val="aff1"/>
          <w:b/>
          <w:i/>
          <w:color w:val="auto"/>
          <w:sz w:val="24"/>
          <w:szCs w:val="24"/>
        </w:rPr>
        <w:fldChar w:fldCharType="end"/>
      </w:r>
    </w:p>
    <w:p w:rsidR="008E46A2" w:rsidRDefault="008E46A2">
      <w:pPr>
        <w:pStyle w:val="11"/>
        <w:keepNext w:val="0"/>
        <w:keepLines w:val="0"/>
        <w:numPr>
          <w:ilvl w:val="0"/>
          <w:numId w:val="0"/>
        </w:numPr>
        <w:spacing w:before="0" w:line="240" w:lineRule="auto"/>
        <w:rPr>
          <w:szCs w:val="24"/>
        </w:rPr>
      </w:pPr>
    </w:p>
    <w:p w:rsidR="008E46A2" w:rsidRDefault="00865788">
      <w:pPr>
        <w:pStyle w:val="11"/>
        <w:numPr>
          <w:ilvl w:val="0"/>
          <w:numId w:val="2"/>
        </w:numPr>
      </w:pPr>
      <w:bookmarkStart w:id="54" w:name="_ref_1-cab3c4d58c814f"/>
      <w:r>
        <w:t>Адреса и реквизиты сторон</w:t>
      </w:r>
      <w:bookmarkEnd w:id="54"/>
    </w:p>
    <w:tbl>
      <w:tblPr>
        <w:tblW w:w="4750" w:type="pct"/>
        <w:tblLook w:val="04A0" w:firstRow="1" w:lastRow="0" w:firstColumn="1" w:lastColumn="0" w:noHBand="0" w:noVBand="1"/>
      </w:tblPr>
      <w:tblGrid>
        <w:gridCol w:w="4598"/>
        <w:gridCol w:w="4494"/>
      </w:tblGrid>
      <w:tr w:rsidR="008E46A2" w:rsidTr="00E623E6"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6A2" w:rsidRDefault="00865788">
            <w:pPr>
              <w:pStyle w:val="Normalunindented"/>
              <w:jc w:val="center"/>
            </w:pPr>
            <w:r>
              <w:rPr>
                <w:b/>
              </w:rPr>
              <w:t>Заказчик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6A2" w:rsidRDefault="00865788">
            <w:pPr>
              <w:pStyle w:val="Normalunindented"/>
              <w:jc w:val="center"/>
            </w:pPr>
            <w:r>
              <w:rPr>
                <w:b/>
              </w:rPr>
              <w:t>Исполнитель</w:t>
            </w:r>
          </w:p>
        </w:tc>
      </w:tr>
      <w:tr w:rsidR="00E623E6" w:rsidTr="00E623E6"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15E" w:rsidRPr="00A6415E" w:rsidRDefault="00A6415E" w:rsidP="00A6415E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8A2A01" w:rsidRPr="008A2A01" w:rsidRDefault="008A2A01" w:rsidP="008A2A01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C8F" w:rsidRPr="00143DF0" w:rsidRDefault="00187C8F" w:rsidP="00187C8F">
            <w:pPr>
              <w:autoSpaceDN w:val="0"/>
              <w:spacing w:before="0" w:after="0" w:line="240" w:lineRule="auto"/>
              <w:ind w:firstLine="0"/>
              <w:rPr>
                <w:sz w:val="16"/>
                <w:szCs w:val="18"/>
                <w:lang w:eastAsia="ar-SA"/>
              </w:rPr>
            </w:pPr>
            <w:r>
              <w:rPr>
                <w:sz w:val="16"/>
                <w:szCs w:val="18"/>
                <w:lang w:eastAsia="ar-SA"/>
              </w:rPr>
              <w:t xml:space="preserve">Полное наименование юридического лица: </w:t>
            </w:r>
            <w:r w:rsidRPr="00143DF0">
              <w:rPr>
                <w:sz w:val="16"/>
                <w:szCs w:val="18"/>
                <w:lang w:eastAsia="ar-SA"/>
              </w:rPr>
              <w:t>Казенное учреждение Ханты-Мансийского автономного округа – Югры «Центр обеспечения безопасности жизнедеятельности и призыва граждан на военную службу»</w:t>
            </w:r>
          </w:p>
          <w:p w:rsidR="00187C8F" w:rsidRPr="00143DF0" w:rsidRDefault="00187C8F" w:rsidP="00187C8F">
            <w:pPr>
              <w:autoSpaceDN w:val="0"/>
              <w:spacing w:before="0" w:after="0" w:line="240" w:lineRule="auto"/>
              <w:ind w:firstLine="0"/>
              <w:rPr>
                <w:sz w:val="16"/>
                <w:szCs w:val="18"/>
                <w:lang w:eastAsia="ar-SA"/>
              </w:rPr>
            </w:pPr>
            <w:r w:rsidRPr="00143DF0">
              <w:rPr>
                <w:sz w:val="16"/>
                <w:szCs w:val="18"/>
                <w:lang w:eastAsia="ar-SA"/>
              </w:rPr>
              <w:t>Сокращенное наименова</w:t>
            </w:r>
            <w:r>
              <w:rPr>
                <w:sz w:val="16"/>
                <w:szCs w:val="18"/>
                <w:lang w:eastAsia="ar-SA"/>
              </w:rPr>
              <w:t xml:space="preserve">ние юридического лица: </w:t>
            </w:r>
            <w:r w:rsidRPr="00143DF0">
              <w:rPr>
                <w:sz w:val="16"/>
                <w:szCs w:val="18"/>
                <w:lang w:eastAsia="ar-SA"/>
              </w:rPr>
              <w:t>КУ «Центр обеспечения безопасности жизнедеятельности и призыва граждан на военную службу»</w:t>
            </w:r>
          </w:p>
          <w:p w:rsidR="00187C8F" w:rsidRPr="00143DF0" w:rsidRDefault="00187C8F" w:rsidP="00187C8F">
            <w:pPr>
              <w:autoSpaceDN w:val="0"/>
              <w:spacing w:before="0" w:after="0" w:line="240" w:lineRule="auto"/>
              <w:ind w:firstLine="0"/>
              <w:rPr>
                <w:sz w:val="16"/>
                <w:szCs w:val="18"/>
                <w:lang w:eastAsia="ar-SA"/>
              </w:rPr>
            </w:pPr>
            <w:r>
              <w:rPr>
                <w:sz w:val="16"/>
                <w:szCs w:val="18"/>
                <w:lang w:eastAsia="ar-SA"/>
              </w:rPr>
              <w:t xml:space="preserve">ИНН: </w:t>
            </w:r>
            <w:r w:rsidRPr="00143DF0">
              <w:rPr>
                <w:sz w:val="16"/>
                <w:szCs w:val="18"/>
                <w:lang w:eastAsia="ar-SA"/>
              </w:rPr>
              <w:t>8601056098</w:t>
            </w:r>
          </w:p>
          <w:p w:rsidR="00187C8F" w:rsidRPr="00143DF0" w:rsidRDefault="00187C8F" w:rsidP="00187C8F">
            <w:pPr>
              <w:autoSpaceDN w:val="0"/>
              <w:spacing w:before="0" w:after="0" w:line="240" w:lineRule="auto"/>
              <w:ind w:firstLine="0"/>
              <w:rPr>
                <w:sz w:val="16"/>
                <w:szCs w:val="18"/>
                <w:lang w:eastAsia="ar-SA"/>
              </w:rPr>
            </w:pPr>
            <w:r w:rsidRPr="00143DF0">
              <w:rPr>
                <w:sz w:val="16"/>
                <w:szCs w:val="18"/>
                <w:lang w:eastAsia="ar-SA"/>
              </w:rPr>
              <w:t>КПП</w:t>
            </w:r>
            <w:r>
              <w:rPr>
                <w:sz w:val="16"/>
                <w:szCs w:val="18"/>
                <w:lang w:eastAsia="ar-SA"/>
              </w:rPr>
              <w:t xml:space="preserve">: </w:t>
            </w:r>
            <w:r w:rsidRPr="00143DF0">
              <w:rPr>
                <w:sz w:val="16"/>
                <w:szCs w:val="18"/>
                <w:lang w:eastAsia="ar-SA"/>
              </w:rPr>
              <w:t>860101001</w:t>
            </w:r>
          </w:p>
          <w:p w:rsidR="00187C8F" w:rsidRPr="00143DF0" w:rsidRDefault="00187C8F" w:rsidP="00187C8F">
            <w:pPr>
              <w:autoSpaceDN w:val="0"/>
              <w:spacing w:before="0" w:after="0" w:line="240" w:lineRule="auto"/>
              <w:ind w:firstLine="0"/>
              <w:rPr>
                <w:sz w:val="16"/>
                <w:szCs w:val="18"/>
                <w:lang w:eastAsia="ar-SA"/>
              </w:rPr>
            </w:pPr>
            <w:r>
              <w:rPr>
                <w:sz w:val="16"/>
                <w:szCs w:val="18"/>
                <w:lang w:eastAsia="ar-SA"/>
              </w:rPr>
              <w:t xml:space="preserve">ОГРН: </w:t>
            </w:r>
            <w:r w:rsidRPr="00143DF0">
              <w:rPr>
                <w:sz w:val="16"/>
                <w:szCs w:val="18"/>
                <w:lang w:eastAsia="ar-SA"/>
              </w:rPr>
              <w:t>1158617010727</w:t>
            </w:r>
          </w:p>
          <w:p w:rsidR="00187C8F" w:rsidRPr="00143DF0" w:rsidRDefault="00187C8F" w:rsidP="00187C8F">
            <w:pPr>
              <w:autoSpaceDN w:val="0"/>
              <w:spacing w:before="0" w:after="0" w:line="240" w:lineRule="auto"/>
              <w:ind w:firstLine="0"/>
              <w:rPr>
                <w:sz w:val="16"/>
                <w:szCs w:val="18"/>
                <w:lang w:eastAsia="ar-SA"/>
              </w:rPr>
            </w:pPr>
            <w:r>
              <w:rPr>
                <w:sz w:val="16"/>
                <w:szCs w:val="18"/>
                <w:lang w:eastAsia="ar-SA"/>
              </w:rPr>
              <w:t xml:space="preserve">Код по сводному реестру: </w:t>
            </w:r>
            <w:r w:rsidRPr="00143DF0">
              <w:rPr>
                <w:sz w:val="16"/>
                <w:szCs w:val="18"/>
                <w:lang w:eastAsia="ar-SA"/>
              </w:rPr>
              <w:t>742J3365</w:t>
            </w:r>
          </w:p>
          <w:p w:rsidR="00187C8F" w:rsidRPr="00143DF0" w:rsidRDefault="00187C8F" w:rsidP="00187C8F">
            <w:pPr>
              <w:autoSpaceDN w:val="0"/>
              <w:spacing w:before="0" w:after="0" w:line="240" w:lineRule="auto"/>
              <w:ind w:firstLine="0"/>
              <w:rPr>
                <w:sz w:val="16"/>
                <w:szCs w:val="18"/>
                <w:lang w:eastAsia="ar-SA"/>
              </w:rPr>
            </w:pPr>
            <w:r w:rsidRPr="00143DF0">
              <w:rPr>
                <w:sz w:val="16"/>
                <w:szCs w:val="18"/>
                <w:lang w:eastAsia="ar-SA"/>
              </w:rPr>
              <w:t>Свидетельство о государственно</w:t>
            </w:r>
            <w:r>
              <w:rPr>
                <w:sz w:val="16"/>
                <w:szCs w:val="18"/>
                <w:lang w:eastAsia="ar-SA"/>
              </w:rPr>
              <w:t xml:space="preserve">й регистрации юридического лица: </w:t>
            </w:r>
            <w:r w:rsidRPr="00143DF0">
              <w:rPr>
                <w:sz w:val="16"/>
                <w:szCs w:val="18"/>
                <w:lang w:eastAsia="ar-SA"/>
              </w:rPr>
              <w:t>Свидетельство о постановке на учет российской организации в налогово</w:t>
            </w:r>
            <w:r>
              <w:rPr>
                <w:sz w:val="16"/>
                <w:szCs w:val="18"/>
                <w:lang w:eastAsia="ar-SA"/>
              </w:rPr>
              <w:t xml:space="preserve">м органе по месту ее нахождения </w:t>
            </w:r>
            <w:r w:rsidRPr="00143DF0">
              <w:rPr>
                <w:sz w:val="16"/>
                <w:szCs w:val="18"/>
                <w:lang w:eastAsia="ar-SA"/>
              </w:rPr>
              <w:t>от 19.10.2015 серия 86 №002498498</w:t>
            </w:r>
          </w:p>
          <w:p w:rsidR="00187C8F" w:rsidRPr="00143DF0" w:rsidRDefault="00187C8F" w:rsidP="00187C8F">
            <w:pPr>
              <w:autoSpaceDN w:val="0"/>
              <w:spacing w:before="0" w:after="0" w:line="240" w:lineRule="auto"/>
              <w:ind w:firstLine="0"/>
              <w:rPr>
                <w:sz w:val="16"/>
                <w:szCs w:val="18"/>
                <w:lang w:eastAsia="ar-SA"/>
              </w:rPr>
            </w:pPr>
            <w:r w:rsidRPr="00143DF0">
              <w:rPr>
                <w:sz w:val="16"/>
                <w:szCs w:val="18"/>
                <w:lang w:eastAsia="ar-SA"/>
              </w:rPr>
              <w:t>Свидетельство о постано</w:t>
            </w:r>
            <w:r>
              <w:rPr>
                <w:sz w:val="16"/>
                <w:szCs w:val="18"/>
                <w:lang w:eastAsia="ar-SA"/>
              </w:rPr>
              <w:t xml:space="preserve">вке на учет в налоговом органе: </w:t>
            </w:r>
            <w:r w:rsidRPr="00143DF0">
              <w:rPr>
                <w:sz w:val="16"/>
                <w:szCs w:val="18"/>
                <w:lang w:eastAsia="ar-SA"/>
              </w:rPr>
              <w:t>Свидетельство о постановке на учет Российской организации в налоговом органе по месту нахождения от 19.10.2015 серия 86 № 002498499</w:t>
            </w:r>
          </w:p>
          <w:p w:rsidR="00187C8F" w:rsidRPr="00143DF0" w:rsidRDefault="00187C8F" w:rsidP="00187C8F">
            <w:pPr>
              <w:autoSpaceDN w:val="0"/>
              <w:spacing w:before="0" w:after="0" w:line="240" w:lineRule="auto"/>
              <w:ind w:firstLine="0"/>
              <w:rPr>
                <w:sz w:val="16"/>
                <w:szCs w:val="18"/>
                <w:lang w:eastAsia="ar-SA"/>
              </w:rPr>
            </w:pPr>
            <w:r>
              <w:rPr>
                <w:sz w:val="16"/>
                <w:szCs w:val="18"/>
                <w:lang w:eastAsia="ar-SA"/>
              </w:rPr>
              <w:lastRenderedPageBreak/>
              <w:t xml:space="preserve">ОКПО: </w:t>
            </w:r>
            <w:r w:rsidRPr="00143DF0">
              <w:rPr>
                <w:sz w:val="16"/>
                <w:szCs w:val="18"/>
                <w:lang w:eastAsia="ar-SA"/>
              </w:rPr>
              <w:t>34439227</w:t>
            </w:r>
          </w:p>
          <w:p w:rsidR="00187C8F" w:rsidRPr="00143DF0" w:rsidRDefault="00187C8F" w:rsidP="00187C8F">
            <w:pPr>
              <w:autoSpaceDN w:val="0"/>
              <w:spacing w:before="0" w:after="0" w:line="240" w:lineRule="auto"/>
              <w:ind w:firstLine="0"/>
              <w:rPr>
                <w:sz w:val="16"/>
                <w:szCs w:val="18"/>
                <w:lang w:eastAsia="ar-SA"/>
              </w:rPr>
            </w:pPr>
            <w:r>
              <w:rPr>
                <w:sz w:val="16"/>
                <w:szCs w:val="18"/>
                <w:lang w:eastAsia="ar-SA"/>
              </w:rPr>
              <w:t xml:space="preserve">ОКАТО: </w:t>
            </w:r>
            <w:r w:rsidRPr="00143DF0">
              <w:rPr>
                <w:sz w:val="16"/>
                <w:szCs w:val="18"/>
                <w:lang w:eastAsia="ar-SA"/>
              </w:rPr>
              <w:t>71131000000</w:t>
            </w:r>
          </w:p>
          <w:p w:rsidR="00187C8F" w:rsidRPr="00143DF0" w:rsidRDefault="00187C8F" w:rsidP="00187C8F">
            <w:pPr>
              <w:autoSpaceDN w:val="0"/>
              <w:spacing w:before="0" w:after="0" w:line="240" w:lineRule="auto"/>
              <w:ind w:firstLine="0"/>
              <w:rPr>
                <w:sz w:val="16"/>
                <w:szCs w:val="18"/>
                <w:lang w:eastAsia="ar-SA"/>
              </w:rPr>
            </w:pPr>
            <w:r>
              <w:rPr>
                <w:sz w:val="16"/>
                <w:szCs w:val="18"/>
                <w:lang w:eastAsia="ar-SA"/>
              </w:rPr>
              <w:t xml:space="preserve">ОКТМО: </w:t>
            </w:r>
            <w:r w:rsidRPr="00143DF0">
              <w:rPr>
                <w:sz w:val="16"/>
                <w:szCs w:val="18"/>
                <w:lang w:eastAsia="ar-SA"/>
              </w:rPr>
              <w:t>71871000001</w:t>
            </w:r>
          </w:p>
          <w:p w:rsidR="00187C8F" w:rsidRPr="00143DF0" w:rsidRDefault="00187C8F" w:rsidP="00187C8F">
            <w:pPr>
              <w:autoSpaceDN w:val="0"/>
              <w:spacing w:before="0" w:after="0" w:line="240" w:lineRule="auto"/>
              <w:ind w:firstLine="0"/>
              <w:rPr>
                <w:sz w:val="16"/>
                <w:szCs w:val="18"/>
                <w:lang w:eastAsia="ar-SA"/>
              </w:rPr>
            </w:pPr>
            <w:r>
              <w:rPr>
                <w:sz w:val="16"/>
                <w:szCs w:val="18"/>
                <w:lang w:eastAsia="ar-SA"/>
              </w:rPr>
              <w:t xml:space="preserve">ОКОГУ: </w:t>
            </w:r>
            <w:r w:rsidRPr="00143DF0">
              <w:rPr>
                <w:sz w:val="16"/>
                <w:szCs w:val="18"/>
                <w:lang w:eastAsia="ar-SA"/>
              </w:rPr>
              <w:t>2300280</w:t>
            </w:r>
          </w:p>
          <w:p w:rsidR="00187C8F" w:rsidRPr="00143DF0" w:rsidRDefault="00187C8F" w:rsidP="00187C8F">
            <w:pPr>
              <w:autoSpaceDN w:val="0"/>
              <w:spacing w:before="0" w:after="0" w:line="240" w:lineRule="auto"/>
              <w:ind w:firstLine="0"/>
              <w:rPr>
                <w:sz w:val="16"/>
                <w:szCs w:val="18"/>
                <w:lang w:eastAsia="ar-SA"/>
              </w:rPr>
            </w:pPr>
            <w:r>
              <w:rPr>
                <w:sz w:val="16"/>
                <w:szCs w:val="18"/>
                <w:lang w:eastAsia="ar-SA"/>
              </w:rPr>
              <w:t xml:space="preserve">ОКФС: </w:t>
            </w:r>
            <w:r w:rsidRPr="00143DF0">
              <w:rPr>
                <w:sz w:val="16"/>
                <w:szCs w:val="18"/>
                <w:lang w:eastAsia="ar-SA"/>
              </w:rPr>
              <w:t>13</w:t>
            </w:r>
          </w:p>
          <w:p w:rsidR="00187C8F" w:rsidRPr="00143DF0" w:rsidRDefault="00187C8F" w:rsidP="00187C8F">
            <w:pPr>
              <w:autoSpaceDN w:val="0"/>
              <w:spacing w:before="0" w:after="0" w:line="240" w:lineRule="auto"/>
              <w:ind w:firstLine="0"/>
              <w:rPr>
                <w:sz w:val="16"/>
                <w:szCs w:val="18"/>
                <w:lang w:eastAsia="ar-SA"/>
              </w:rPr>
            </w:pPr>
            <w:r>
              <w:rPr>
                <w:sz w:val="16"/>
                <w:szCs w:val="18"/>
                <w:lang w:eastAsia="ar-SA"/>
              </w:rPr>
              <w:t xml:space="preserve">ОКОПФ: </w:t>
            </w:r>
            <w:r w:rsidRPr="00143DF0">
              <w:rPr>
                <w:sz w:val="16"/>
                <w:szCs w:val="18"/>
                <w:lang w:eastAsia="ar-SA"/>
              </w:rPr>
              <w:t>75204</w:t>
            </w:r>
          </w:p>
          <w:p w:rsidR="00187C8F" w:rsidRPr="00143DF0" w:rsidRDefault="00187C8F" w:rsidP="00187C8F">
            <w:pPr>
              <w:autoSpaceDN w:val="0"/>
              <w:spacing w:before="0" w:after="0" w:line="240" w:lineRule="auto"/>
              <w:ind w:firstLine="0"/>
              <w:rPr>
                <w:sz w:val="16"/>
                <w:szCs w:val="18"/>
                <w:lang w:eastAsia="ar-SA"/>
              </w:rPr>
            </w:pPr>
            <w:r>
              <w:rPr>
                <w:sz w:val="16"/>
                <w:szCs w:val="18"/>
                <w:lang w:eastAsia="ar-SA"/>
              </w:rPr>
              <w:t xml:space="preserve">ОКВЭД: - </w:t>
            </w:r>
            <w:r w:rsidRPr="00143DF0">
              <w:rPr>
                <w:sz w:val="16"/>
                <w:szCs w:val="18"/>
                <w:lang w:eastAsia="ar-SA"/>
              </w:rPr>
              <w:t>Основной вид: 84.25.</w:t>
            </w:r>
          </w:p>
          <w:p w:rsidR="00187C8F" w:rsidRPr="00143DF0" w:rsidRDefault="00187C8F" w:rsidP="00187C8F">
            <w:pPr>
              <w:autoSpaceDN w:val="0"/>
              <w:spacing w:before="0" w:after="0" w:line="240" w:lineRule="auto"/>
              <w:ind w:firstLine="0"/>
              <w:rPr>
                <w:sz w:val="16"/>
                <w:szCs w:val="18"/>
                <w:lang w:eastAsia="ar-SA"/>
              </w:rPr>
            </w:pPr>
            <w:r>
              <w:rPr>
                <w:sz w:val="16"/>
                <w:szCs w:val="18"/>
                <w:lang w:eastAsia="ar-SA"/>
              </w:rPr>
              <w:t xml:space="preserve">                - Дополнительный вид: 80.20; 82.20; 84.25.9; 85.30; 85.42.9; 49.39; 55.20; 55.90; 56.29; 56.29.2;</w:t>
            </w:r>
            <w:r w:rsidRPr="00143DF0">
              <w:rPr>
                <w:sz w:val="16"/>
                <w:szCs w:val="18"/>
                <w:lang w:eastAsia="ar-SA"/>
              </w:rPr>
              <w:t xml:space="preserve"> 58.19;</w:t>
            </w:r>
            <w:r>
              <w:rPr>
                <w:sz w:val="16"/>
                <w:szCs w:val="18"/>
                <w:lang w:eastAsia="ar-SA"/>
              </w:rPr>
              <w:t xml:space="preserve"> 85.41; 85.41.91; 86.90; 93.11; 93.19; 93.29; 93.29.9; </w:t>
            </w:r>
            <w:r w:rsidRPr="00143DF0">
              <w:rPr>
                <w:sz w:val="16"/>
                <w:szCs w:val="18"/>
                <w:lang w:eastAsia="ar-SA"/>
              </w:rPr>
              <w:t>96.01.</w:t>
            </w:r>
          </w:p>
          <w:p w:rsidR="00187C8F" w:rsidRPr="00143DF0" w:rsidRDefault="00187C8F" w:rsidP="00187C8F">
            <w:pPr>
              <w:autoSpaceDN w:val="0"/>
              <w:spacing w:before="0" w:after="0" w:line="240" w:lineRule="auto"/>
              <w:ind w:firstLine="0"/>
              <w:rPr>
                <w:sz w:val="16"/>
                <w:szCs w:val="18"/>
                <w:lang w:eastAsia="ar-SA"/>
              </w:rPr>
            </w:pPr>
            <w:r w:rsidRPr="00143DF0">
              <w:rPr>
                <w:sz w:val="16"/>
                <w:szCs w:val="18"/>
                <w:lang w:eastAsia="ar-SA"/>
              </w:rPr>
              <w:t>Мес</w:t>
            </w:r>
            <w:r>
              <w:rPr>
                <w:sz w:val="16"/>
                <w:szCs w:val="18"/>
                <w:lang w:eastAsia="ar-SA"/>
              </w:rPr>
              <w:t xml:space="preserve">то нахождение юридического лица: </w:t>
            </w:r>
            <w:r w:rsidRPr="00143DF0">
              <w:rPr>
                <w:sz w:val="16"/>
                <w:szCs w:val="18"/>
                <w:lang w:eastAsia="ar-SA"/>
              </w:rPr>
              <w:t>628011, Ханты-Мансийский автономный округ – Югра, г. Ханты-Мансийск, ул. Мира, д.108</w:t>
            </w:r>
          </w:p>
          <w:p w:rsidR="00187C8F" w:rsidRPr="00143DF0" w:rsidRDefault="00187C8F" w:rsidP="00187C8F">
            <w:pPr>
              <w:autoSpaceDN w:val="0"/>
              <w:spacing w:before="0" w:after="0" w:line="240" w:lineRule="auto"/>
              <w:ind w:firstLine="0"/>
              <w:rPr>
                <w:sz w:val="16"/>
                <w:szCs w:val="18"/>
                <w:lang w:eastAsia="ar-SA"/>
              </w:rPr>
            </w:pPr>
            <w:r w:rsidRPr="00143DF0">
              <w:rPr>
                <w:sz w:val="16"/>
                <w:szCs w:val="18"/>
                <w:lang w:eastAsia="ar-SA"/>
              </w:rPr>
              <w:t>Официальный адрес элек</w:t>
            </w:r>
            <w:r>
              <w:rPr>
                <w:sz w:val="16"/>
                <w:szCs w:val="18"/>
                <w:lang w:eastAsia="ar-SA"/>
              </w:rPr>
              <w:t xml:space="preserve">тронной почты юридического лица: </w:t>
            </w:r>
            <w:r w:rsidRPr="00143DF0">
              <w:rPr>
                <w:sz w:val="16"/>
                <w:szCs w:val="18"/>
                <w:lang w:eastAsia="ar-SA"/>
              </w:rPr>
              <w:t>cov@admhmao.ru</w:t>
            </w:r>
          </w:p>
          <w:p w:rsidR="00187C8F" w:rsidRPr="00143DF0" w:rsidRDefault="00187C8F" w:rsidP="00187C8F">
            <w:pPr>
              <w:autoSpaceDN w:val="0"/>
              <w:spacing w:before="0" w:after="0" w:line="240" w:lineRule="auto"/>
              <w:ind w:firstLine="0"/>
              <w:rPr>
                <w:sz w:val="16"/>
                <w:szCs w:val="18"/>
                <w:lang w:eastAsia="ar-SA"/>
              </w:rPr>
            </w:pPr>
            <w:r w:rsidRPr="00143DF0">
              <w:rPr>
                <w:sz w:val="16"/>
                <w:szCs w:val="18"/>
                <w:lang w:eastAsia="ar-SA"/>
              </w:rPr>
              <w:t>К</w:t>
            </w:r>
            <w:r>
              <w:rPr>
                <w:sz w:val="16"/>
                <w:szCs w:val="18"/>
                <w:lang w:eastAsia="ar-SA"/>
              </w:rPr>
              <w:t xml:space="preserve">онтактный телефон/факс приемной: </w:t>
            </w:r>
            <w:r w:rsidRPr="00143DF0">
              <w:rPr>
                <w:sz w:val="16"/>
                <w:szCs w:val="18"/>
                <w:lang w:eastAsia="ar-SA"/>
              </w:rPr>
              <w:t>8 346 7 360 086 (100)</w:t>
            </w:r>
          </w:p>
          <w:p w:rsidR="00187C8F" w:rsidRPr="00143DF0" w:rsidRDefault="00187C8F" w:rsidP="00187C8F">
            <w:pPr>
              <w:autoSpaceDN w:val="0"/>
              <w:spacing w:before="0" w:after="0" w:line="240" w:lineRule="auto"/>
              <w:ind w:firstLine="0"/>
              <w:rPr>
                <w:sz w:val="16"/>
                <w:szCs w:val="18"/>
                <w:lang w:eastAsia="ar-SA"/>
              </w:rPr>
            </w:pPr>
            <w:r w:rsidRPr="00143DF0">
              <w:rPr>
                <w:sz w:val="16"/>
                <w:szCs w:val="18"/>
                <w:lang w:eastAsia="ar-SA"/>
              </w:rPr>
              <w:t>Главный бухгалтер - начальник отдела</w:t>
            </w:r>
            <w:r>
              <w:rPr>
                <w:sz w:val="16"/>
                <w:szCs w:val="18"/>
                <w:lang w:eastAsia="ar-SA"/>
              </w:rPr>
              <w:t>:</w:t>
            </w:r>
            <w:r w:rsidR="00727D0E">
              <w:rPr>
                <w:sz w:val="16"/>
                <w:szCs w:val="18"/>
                <w:lang w:eastAsia="ar-SA"/>
              </w:rPr>
              <w:t xml:space="preserve"> </w:t>
            </w:r>
            <w:r w:rsidRPr="00143DF0">
              <w:rPr>
                <w:sz w:val="16"/>
                <w:szCs w:val="18"/>
                <w:lang w:eastAsia="ar-SA"/>
              </w:rPr>
              <w:t>Аскерова Татьяна Владимировна</w:t>
            </w:r>
            <w:r>
              <w:rPr>
                <w:sz w:val="16"/>
                <w:szCs w:val="18"/>
                <w:lang w:eastAsia="ar-SA"/>
              </w:rPr>
              <w:t xml:space="preserve">, контактный телефон: </w:t>
            </w:r>
            <w:r w:rsidRPr="00143DF0">
              <w:rPr>
                <w:sz w:val="16"/>
                <w:szCs w:val="18"/>
                <w:lang w:eastAsia="ar-SA"/>
              </w:rPr>
              <w:t>8 3467 360 086 (доб.121)</w:t>
            </w:r>
          </w:p>
          <w:p w:rsidR="00187C8F" w:rsidRPr="00143DF0" w:rsidRDefault="00187C8F" w:rsidP="00187C8F">
            <w:pPr>
              <w:autoSpaceDN w:val="0"/>
              <w:spacing w:before="0" w:after="0" w:line="240" w:lineRule="auto"/>
              <w:ind w:firstLine="0"/>
              <w:rPr>
                <w:sz w:val="16"/>
                <w:szCs w:val="18"/>
                <w:lang w:eastAsia="ar-SA"/>
              </w:rPr>
            </w:pPr>
            <w:r w:rsidRPr="00143DF0">
              <w:rPr>
                <w:sz w:val="16"/>
                <w:szCs w:val="18"/>
                <w:lang w:eastAsia="ar-SA"/>
              </w:rPr>
              <w:t>Ведомстве</w:t>
            </w:r>
            <w:r>
              <w:rPr>
                <w:sz w:val="16"/>
                <w:szCs w:val="18"/>
                <w:lang w:eastAsia="ar-SA"/>
              </w:rPr>
              <w:t xml:space="preserve">нная принадлежность (Глава 370): </w:t>
            </w:r>
            <w:r w:rsidRPr="00143DF0">
              <w:rPr>
                <w:sz w:val="16"/>
                <w:szCs w:val="18"/>
                <w:lang w:eastAsia="ar-SA"/>
              </w:rPr>
              <w:t>Департамент региональной безопасности Ханты-Мансийского автономного округа – Югры (ГРБС)</w:t>
            </w:r>
          </w:p>
          <w:p w:rsidR="00187C8F" w:rsidRPr="00143DF0" w:rsidRDefault="00187C8F" w:rsidP="00187C8F">
            <w:pPr>
              <w:autoSpaceDN w:val="0"/>
              <w:spacing w:before="0" w:after="0" w:line="240" w:lineRule="auto"/>
              <w:ind w:firstLine="0"/>
              <w:rPr>
                <w:sz w:val="16"/>
                <w:szCs w:val="18"/>
                <w:lang w:eastAsia="ar-SA"/>
              </w:rPr>
            </w:pPr>
            <w:r w:rsidRPr="00143DF0">
              <w:rPr>
                <w:sz w:val="16"/>
                <w:szCs w:val="18"/>
                <w:lang w:eastAsia="ar-SA"/>
              </w:rPr>
              <w:t>Банковские реквизиты юридического лица</w:t>
            </w:r>
            <w:r>
              <w:rPr>
                <w:sz w:val="16"/>
                <w:szCs w:val="18"/>
                <w:lang w:eastAsia="ar-SA"/>
              </w:rPr>
              <w:t xml:space="preserve">: </w:t>
            </w:r>
            <w:r w:rsidRPr="00143DF0">
              <w:rPr>
                <w:sz w:val="16"/>
                <w:szCs w:val="18"/>
                <w:lang w:eastAsia="ar-SA"/>
              </w:rPr>
              <w:t>УФК по Ханты-Мансийскому автономному округу – Югре (Казенное учреждение Ханты-Мансийского автономного округа – Югры «Центр обеспечения безопасности жизнедеятельности и призыва граждан на военную службу», л/с 04872J33650)</w:t>
            </w:r>
          </w:p>
          <w:p w:rsidR="00187C8F" w:rsidRPr="00143DF0" w:rsidRDefault="00187C8F" w:rsidP="00187C8F">
            <w:pPr>
              <w:autoSpaceDN w:val="0"/>
              <w:spacing w:before="0" w:after="0" w:line="240" w:lineRule="auto"/>
              <w:ind w:firstLine="0"/>
              <w:rPr>
                <w:sz w:val="16"/>
                <w:szCs w:val="18"/>
                <w:lang w:eastAsia="ar-SA"/>
              </w:rPr>
            </w:pPr>
            <w:r w:rsidRPr="00143DF0">
              <w:rPr>
                <w:sz w:val="16"/>
                <w:szCs w:val="18"/>
                <w:lang w:eastAsia="ar-SA"/>
              </w:rPr>
              <w:t>Счет банка получателя (ЕКС)</w:t>
            </w:r>
            <w:r>
              <w:rPr>
                <w:sz w:val="16"/>
                <w:szCs w:val="18"/>
                <w:lang w:eastAsia="ar-SA"/>
              </w:rPr>
              <w:t>:</w:t>
            </w:r>
            <w:r w:rsidRPr="00143DF0">
              <w:rPr>
                <w:sz w:val="16"/>
                <w:szCs w:val="18"/>
                <w:lang w:eastAsia="ar-SA"/>
              </w:rPr>
              <w:t xml:space="preserve"> 40102810245370000007</w:t>
            </w:r>
          </w:p>
          <w:p w:rsidR="00187C8F" w:rsidRPr="00143DF0" w:rsidRDefault="00187C8F" w:rsidP="00187C8F">
            <w:pPr>
              <w:autoSpaceDN w:val="0"/>
              <w:spacing w:before="0" w:after="0" w:line="240" w:lineRule="auto"/>
              <w:ind w:firstLine="0"/>
              <w:rPr>
                <w:sz w:val="16"/>
                <w:szCs w:val="18"/>
                <w:lang w:eastAsia="ar-SA"/>
              </w:rPr>
            </w:pPr>
            <w:r w:rsidRPr="00143DF0">
              <w:rPr>
                <w:sz w:val="16"/>
                <w:szCs w:val="18"/>
                <w:lang w:eastAsia="ar-SA"/>
              </w:rPr>
              <w:t>Казначейский счет</w:t>
            </w:r>
            <w:r>
              <w:rPr>
                <w:sz w:val="16"/>
                <w:szCs w:val="18"/>
                <w:lang w:eastAsia="ar-SA"/>
              </w:rPr>
              <w:t>:</w:t>
            </w:r>
            <w:r w:rsidRPr="00143DF0">
              <w:rPr>
                <w:sz w:val="16"/>
                <w:szCs w:val="18"/>
                <w:lang w:eastAsia="ar-SA"/>
              </w:rPr>
              <w:t xml:space="preserve"> 03100643000000018700</w:t>
            </w:r>
          </w:p>
          <w:p w:rsidR="00187C8F" w:rsidRPr="00143DF0" w:rsidRDefault="00187C8F" w:rsidP="00187C8F">
            <w:pPr>
              <w:autoSpaceDN w:val="0"/>
              <w:spacing w:before="0" w:after="0" w:line="240" w:lineRule="auto"/>
              <w:ind w:firstLine="0"/>
              <w:rPr>
                <w:sz w:val="16"/>
                <w:szCs w:val="18"/>
                <w:lang w:eastAsia="ar-SA"/>
              </w:rPr>
            </w:pPr>
            <w:r w:rsidRPr="00143DF0">
              <w:rPr>
                <w:sz w:val="16"/>
                <w:szCs w:val="18"/>
                <w:lang w:eastAsia="ar-SA"/>
              </w:rPr>
              <w:t>РКЦ ХАНТЫ-МАНСИЙСК//УФК по Ханты-Мансийскому автономному округу - Югре г. Ханты-Мансийск</w:t>
            </w:r>
          </w:p>
          <w:p w:rsidR="00187C8F" w:rsidRPr="00143DF0" w:rsidRDefault="00187C8F" w:rsidP="00187C8F">
            <w:pPr>
              <w:autoSpaceDN w:val="0"/>
              <w:spacing w:before="0" w:after="0" w:line="240" w:lineRule="auto"/>
              <w:ind w:firstLine="0"/>
              <w:rPr>
                <w:sz w:val="16"/>
                <w:szCs w:val="18"/>
                <w:lang w:eastAsia="ar-SA"/>
              </w:rPr>
            </w:pPr>
            <w:r w:rsidRPr="00143DF0">
              <w:rPr>
                <w:sz w:val="16"/>
                <w:szCs w:val="18"/>
                <w:lang w:eastAsia="ar-SA"/>
              </w:rPr>
              <w:t>БИК ТОФК</w:t>
            </w:r>
            <w:r>
              <w:rPr>
                <w:sz w:val="16"/>
                <w:szCs w:val="18"/>
                <w:lang w:eastAsia="ar-SA"/>
              </w:rPr>
              <w:t>:</w:t>
            </w:r>
            <w:r w:rsidRPr="00143DF0">
              <w:rPr>
                <w:sz w:val="16"/>
                <w:szCs w:val="18"/>
                <w:lang w:eastAsia="ar-SA"/>
              </w:rPr>
              <w:t xml:space="preserve"> 007162163</w:t>
            </w:r>
          </w:p>
          <w:p w:rsidR="00187C8F" w:rsidRPr="00143DF0" w:rsidRDefault="00187C8F" w:rsidP="00187C8F">
            <w:pPr>
              <w:autoSpaceDN w:val="0"/>
              <w:spacing w:before="0" w:after="0" w:line="240" w:lineRule="auto"/>
              <w:ind w:firstLine="0"/>
              <w:rPr>
                <w:sz w:val="16"/>
                <w:szCs w:val="18"/>
                <w:lang w:eastAsia="ar-SA"/>
              </w:rPr>
            </w:pPr>
            <w:r w:rsidRPr="00143DF0">
              <w:rPr>
                <w:sz w:val="16"/>
                <w:szCs w:val="18"/>
                <w:lang w:eastAsia="ar-SA"/>
              </w:rPr>
              <w:t>КБК</w:t>
            </w:r>
            <w:r>
              <w:rPr>
                <w:sz w:val="16"/>
                <w:szCs w:val="18"/>
                <w:lang w:eastAsia="ar-SA"/>
              </w:rPr>
              <w:t>:</w:t>
            </w:r>
            <w:r w:rsidRPr="00143DF0">
              <w:rPr>
                <w:sz w:val="16"/>
                <w:szCs w:val="18"/>
                <w:lang w:eastAsia="ar-SA"/>
              </w:rPr>
              <w:t xml:space="preserve"> 370 1 13 01992 02 0000 130</w:t>
            </w:r>
          </w:p>
          <w:p w:rsidR="00E623E6" w:rsidRDefault="00187C8F" w:rsidP="00187C8F">
            <w:pPr>
              <w:spacing w:before="0" w:after="0" w:line="240" w:lineRule="auto"/>
              <w:ind w:firstLine="0"/>
              <w:rPr>
                <w:sz w:val="16"/>
                <w:szCs w:val="18"/>
                <w:lang w:eastAsia="ar-SA"/>
              </w:rPr>
            </w:pPr>
            <w:r w:rsidRPr="00143DF0">
              <w:rPr>
                <w:sz w:val="16"/>
                <w:szCs w:val="18"/>
                <w:lang w:eastAsia="ar-SA"/>
              </w:rPr>
              <w:t>ОКТМО</w:t>
            </w:r>
            <w:r>
              <w:rPr>
                <w:sz w:val="16"/>
                <w:szCs w:val="18"/>
                <w:lang w:eastAsia="ar-SA"/>
              </w:rPr>
              <w:t>:</w:t>
            </w:r>
            <w:r w:rsidRPr="00143DF0">
              <w:rPr>
                <w:sz w:val="16"/>
                <w:szCs w:val="18"/>
                <w:lang w:eastAsia="ar-SA"/>
              </w:rPr>
              <w:t xml:space="preserve"> 71871000</w:t>
            </w:r>
          </w:p>
        </w:tc>
      </w:tr>
      <w:tr w:rsidR="00E623E6" w:rsidRPr="00FA72C3" w:rsidTr="00E623E6"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3E6" w:rsidRPr="00FA72C3" w:rsidRDefault="00E623E6" w:rsidP="00E623E6">
            <w:pPr>
              <w:pStyle w:val="Normalunindented"/>
              <w:spacing w:before="0" w:after="0"/>
              <w:jc w:val="left"/>
              <w:rPr>
                <w:sz w:val="16"/>
              </w:rPr>
            </w:pPr>
            <w:r w:rsidRPr="00FA72C3">
              <w:rPr>
                <w:sz w:val="16"/>
              </w:rPr>
              <w:lastRenderedPageBreak/>
              <w:t>От имени Заказчика:</w:t>
            </w:r>
          </w:p>
          <w:p w:rsidR="00E623E6" w:rsidRPr="008D1D1D" w:rsidRDefault="008A2A01" w:rsidP="00BB5FF1">
            <w:pPr>
              <w:tabs>
                <w:tab w:val="left" w:pos="5670"/>
              </w:tabs>
              <w:ind w:firstLine="0"/>
              <w:rPr>
                <w:color w:val="000000" w:themeColor="text1"/>
              </w:rPr>
            </w:pPr>
            <w:r w:rsidRPr="008D1D1D">
              <w:rPr>
                <w:rFonts w:eastAsia="Calibri"/>
                <w:color w:val="000000" w:themeColor="text1"/>
                <w:sz w:val="24"/>
                <w:szCs w:val="28"/>
                <w:lang w:eastAsia="en-US"/>
              </w:rPr>
              <w:t>Д</w:t>
            </w:r>
            <w:r w:rsidR="00E623E6" w:rsidRPr="008D1D1D">
              <w:rPr>
                <w:rFonts w:eastAsia="Calibri"/>
                <w:color w:val="000000" w:themeColor="text1"/>
                <w:sz w:val="24"/>
                <w:szCs w:val="28"/>
                <w:lang w:eastAsia="en-US"/>
              </w:rPr>
              <w:t>иректор</w:t>
            </w:r>
          </w:p>
          <w:p w:rsidR="00E623E6" w:rsidRPr="008D1D1D" w:rsidRDefault="00E623E6" w:rsidP="00BB5FF1">
            <w:pPr>
              <w:tabs>
                <w:tab w:val="left" w:pos="5670"/>
              </w:tabs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</w:p>
          <w:p w:rsidR="00E623E6" w:rsidRPr="008D1D1D" w:rsidRDefault="00E623E6" w:rsidP="00BB5FF1">
            <w:pPr>
              <w:tabs>
                <w:tab w:val="left" w:pos="5670"/>
              </w:tabs>
              <w:spacing w:before="0" w:after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  <w:r w:rsidRPr="008D1D1D">
              <w:rPr>
                <w:rFonts w:eastAsia="Calibri"/>
                <w:sz w:val="24"/>
                <w:szCs w:val="28"/>
                <w:lang w:eastAsia="en-US"/>
              </w:rPr>
              <w:t>______________</w:t>
            </w:r>
            <w:r w:rsidR="00A6415E" w:rsidRPr="008D1D1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8D1D1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A6415E" w:rsidRPr="008D1D1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8D1D1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="00A6415E" w:rsidRPr="008D1D1D">
              <w:rPr>
                <w:color w:val="000000" w:themeColor="text1"/>
                <w:sz w:val="24"/>
                <w:szCs w:val="24"/>
              </w:rPr>
              <w:t>Иванов</w:t>
            </w:r>
          </w:p>
          <w:p w:rsidR="00E623E6" w:rsidRPr="00FA72C3" w:rsidRDefault="00E623E6" w:rsidP="00BB5FF1">
            <w:pPr>
              <w:pStyle w:val="Normalunindented"/>
              <w:spacing w:before="0" w:after="0"/>
              <w:jc w:val="left"/>
              <w:rPr>
                <w:sz w:val="16"/>
              </w:rPr>
            </w:pPr>
            <w:r w:rsidRPr="00FA72C3">
              <w:rPr>
                <w:sz w:val="16"/>
              </w:rPr>
              <w:t xml:space="preserve"> (Подпись)</w:t>
            </w:r>
          </w:p>
          <w:p w:rsidR="00E623E6" w:rsidRPr="00FA72C3" w:rsidRDefault="00E623E6">
            <w:pPr>
              <w:pStyle w:val="Normalunindented"/>
              <w:jc w:val="left"/>
              <w:rPr>
                <w:sz w:val="16"/>
              </w:rPr>
            </w:pPr>
            <w:r w:rsidRPr="00FA72C3">
              <w:rPr>
                <w:i/>
                <w:sz w:val="16"/>
              </w:rPr>
              <w:t>М.П.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3E6" w:rsidRPr="00FA72C3" w:rsidRDefault="00E623E6">
            <w:pPr>
              <w:pStyle w:val="Normalunindented"/>
              <w:jc w:val="left"/>
              <w:rPr>
                <w:sz w:val="16"/>
              </w:rPr>
            </w:pPr>
            <w:r w:rsidRPr="00FA72C3">
              <w:rPr>
                <w:sz w:val="16"/>
              </w:rPr>
              <w:t>От имени Исполнителя:</w:t>
            </w:r>
          </w:p>
          <w:p w:rsidR="00E623E6" w:rsidRPr="00FA72C3" w:rsidRDefault="00E623E6" w:rsidP="00214F46">
            <w:pPr>
              <w:tabs>
                <w:tab w:val="left" w:pos="5670"/>
              </w:tabs>
              <w:ind w:firstLine="0"/>
              <w:jc w:val="left"/>
            </w:pPr>
            <w:r w:rsidRPr="00FA72C3">
              <w:rPr>
                <w:rFonts w:eastAsia="Calibri"/>
                <w:sz w:val="24"/>
                <w:szCs w:val="28"/>
                <w:lang w:eastAsia="en-US"/>
              </w:rPr>
              <w:t>Временно исполняющий обязанности директора</w:t>
            </w:r>
          </w:p>
          <w:p w:rsidR="00E623E6" w:rsidRPr="00FA72C3" w:rsidRDefault="00E623E6">
            <w:pPr>
              <w:tabs>
                <w:tab w:val="left" w:pos="5670"/>
              </w:tabs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</w:p>
          <w:p w:rsidR="00E623E6" w:rsidRPr="00FA72C3" w:rsidRDefault="00E623E6">
            <w:pPr>
              <w:tabs>
                <w:tab w:val="left" w:pos="5670"/>
              </w:tabs>
              <w:spacing w:before="0" w:after="0"/>
              <w:ind w:firstLine="0"/>
              <w:jc w:val="left"/>
            </w:pPr>
            <w:r w:rsidRPr="00FA72C3">
              <w:rPr>
                <w:rFonts w:eastAsia="Calibri"/>
                <w:sz w:val="24"/>
                <w:szCs w:val="28"/>
                <w:lang w:eastAsia="en-US"/>
              </w:rPr>
              <w:t>________________Е.В. Викторов</w:t>
            </w:r>
          </w:p>
          <w:p w:rsidR="00E623E6" w:rsidRPr="00FA72C3" w:rsidRDefault="00E623E6">
            <w:pPr>
              <w:pStyle w:val="Normalunindented"/>
              <w:spacing w:before="0" w:after="0"/>
              <w:jc w:val="left"/>
              <w:rPr>
                <w:sz w:val="16"/>
                <w:szCs w:val="16"/>
              </w:rPr>
            </w:pPr>
            <w:r w:rsidRPr="00FA72C3">
              <w:rPr>
                <w:sz w:val="16"/>
                <w:szCs w:val="16"/>
              </w:rPr>
              <w:t>(Подпись)</w:t>
            </w:r>
          </w:p>
          <w:p w:rsidR="00E623E6" w:rsidRPr="00FA72C3" w:rsidRDefault="00E623E6">
            <w:pPr>
              <w:pStyle w:val="Normalunindented"/>
              <w:jc w:val="left"/>
              <w:rPr>
                <w:i/>
                <w:sz w:val="16"/>
              </w:rPr>
            </w:pPr>
            <w:r w:rsidRPr="00FA72C3">
              <w:rPr>
                <w:i/>
                <w:sz w:val="16"/>
              </w:rPr>
              <w:t>М.П.</w:t>
            </w:r>
          </w:p>
          <w:p w:rsidR="00E623E6" w:rsidRPr="00FA72C3" w:rsidRDefault="00E623E6">
            <w:pPr>
              <w:pStyle w:val="Normalunindented"/>
              <w:jc w:val="left"/>
              <w:rPr>
                <w:sz w:val="16"/>
              </w:rPr>
            </w:pPr>
          </w:p>
        </w:tc>
      </w:tr>
    </w:tbl>
    <w:p w:rsidR="008E46A2" w:rsidRDefault="008E46A2">
      <w:pPr>
        <w:tabs>
          <w:tab w:val="left" w:pos="5670"/>
        </w:tabs>
        <w:spacing w:after="0" w:line="240" w:lineRule="auto"/>
        <w:jc w:val="left"/>
        <w:rPr>
          <w:b/>
          <w:sz w:val="24"/>
          <w:szCs w:val="24"/>
        </w:rPr>
      </w:pPr>
      <w:bookmarkStart w:id="55" w:name="_docEnd_1"/>
      <w:bookmarkEnd w:id="55"/>
    </w:p>
    <w:p w:rsidR="00A6415E" w:rsidRPr="008D1D1D" w:rsidRDefault="00A6415E">
      <w:pPr>
        <w:tabs>
          <w:tab w:val="left" w:pos="5670"/>
        </w:tabs>
        <w:spacing w:after="0" w:line="240" w:lineRule="auto"/>
        <w:jc w:val="left"/>
        <w:rPr>
          <w:sz w:val="24"/>
          <w:szCs w:val="24"/>
        </w:rPr>
      </w:pPr>
    </w:p>
    <w:p w:rsidR="00BB5FF1" w:rsidRPr="008D1D1D" w:rsidRDefault="00BB5FF1" w:rsidP="00BB5FF1">
      <w:pPr>
        <w:tabs>
          <w:tab w:val="left" w:pos="5670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8D1D1D">
        <w:rPr>
          <w:sz w:val="24"/>
          <w:szCs w:val="24"/>
        </w:rPr>
        <w:t xml:space="preserve">Слушатель: </w:t>
      </w:r>
      <w:bookmarkStart w:id="56" w:name="_GoBack"/>
      <w:r w:rsidRPr="008D1D1D">
        <w:rPr>
          <w:sz w:val="24"/>
          <w:szCs w:val="24"/>
        </w:rPr>
        <w:t>__________________________________________________</w:t>
      </w:r>
      <w:r w:rsidRPr="008D1D1D">
        <w:rPr>
          <w:sz w:val="24"/>
          <w:szCs w:val="24"/>
          <w:u w:val="single"/>
        </w:rPr>
        <w:t>/</w:t>
      </w:r>
      <w:r w:rsidR="00C17FAF" w:rsidRPr="008D1D1D">
        <w:rPr>
          <w:sz w:val="24"/>
          <w:szCs w:val="24"/>
          <w:u w:val="single"/>
        </w:rPr>
        <w:t>И</w:t>
      </w:r>
      <w:r w:rsidRPr="008D1D1D">
        <w:rPr>
          <w:sz w:val="24"/>
          <w:szCs w:val="24"/>
          <w:u w:val="single"/>
        </w:rPr>
        <w:t>.</w:t>
      </w:r>
      <w:r w:rsidR="00A6415E" w:rsidRPr="008D1D1D">
        <w:rPr>
          <w:sz w:val="24"/>
          <w:szCs w:val="24"/>
          <w:u w:val="single"/>
        </w:rPr>
        <w:t>И</w:t>
      </w:r>
      <w:r w:rsidRPr="008D1D1D">
        <w:rPr>
          <w:sz w:val="24"/>
          <w:szCs w:val="24"/>
          <w:u w:val="single"/>
        </w:rPr>
        <w:t xml:space="preserve">. </w:t>
      </w:r>
      <w:r w:rsidR="00A6415E" w:rsidRPr="008D1D1D">
        <w:rPr>
          <w:sz w:val="24"/>
          <w:szCs w:val="24"/>
          <w:u w:val="single"/>
        </w:rPr>
        <w:t>Иванов/</w:t>
      </w:r>
    </w:p>
    <w:p w:rsidR="00BB5FF1" w:rsidRPr="008D1D1D" w:rsidRDefault="00BB5FF1" w:rsidP="00BB5FF1">
      <w:pPr>
        <w:tabs>
          <w:tab w:val="left" w:pos="5670"/>
        </w:tabs>
        <w:spacing w:before="0" w:after="0" w:line="240" w:lineRule="auto"/>
        <w:ind w:firstLine="0"/>
        <w:jc w:val="left"/>
        <w:rPr>
          <w:sz w:val="16"/>
          <w:szCs w:val="16"/>
        </w:rPr>
      </w:pPr>
      <w:r w:rsidRPr="008D1D1D">
        <w:rPr>
          <w:sz w:val="16"/>
          <w:szCs w:val="16"/>
        </w:rPr>
        <w:t xml:space="preserve">                                                                                                                   (</w:t>
      </w:r>
      <w:proofErr w:type="gramStart"/>
      <w:r w:rsidRPr="008D1D1D">
        <w:rPr>
          <w:sz w:val="16"/>
          <w:szCs w:val="16"/>
        </w:rPr>
        <w:t xml:space="preserve">Подпись)   </w:t>
      </w:r>
      <w:proofErr w:type="gramEnd"/>
      <w:r w:rsidRPr="008D1D1D">
        <w:rPr>
          <w:sz w:val="16"/>
          <w:szCs w:val="16"/>
        </w:rPr>
        <w:t xml:space="preserve">                                                             (Ф.И.О.)</w:t>
      </w:r>
    </w:p>
    <w:bookmarkEnd w:id="56"/>
    <w:p w:rsidR="00BB5FF1" w:rsidRDefault="00BB5FF1" w:rsidP="00BB5FF1">
      <w:pPr>
        <w:tabs>
          <w:tab w:val="left" w:pos="5670"/>
        </w:tabs>
        <w:spacing w:before="0" w:after="0" w:line="240" w:lineRule="auto"/>
        <w:ind w:firstLine="0"/>
        <w:jc w:val="left"/>
        <w:rPr>
          <w:sz w:val="16"/>
          <w:szCs w:val="16"/>
        </w:rPr>
      </w:pPr>
    </w:p>
    <w:p w:rsidR="0038245F" w:rsidRDefault="0038245F" w:rsidP="0038245F">
      <w:pPr>
        <w:tabs>
          <w:tab w:val="left" w:pos="5670"/>
        </w:tabs>
        <w:spacing w:before="0" w:after="0" w:line="240" w:lineRule="auto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</w:p>
    <w:p w:rsidR="008E46A2" w:rsidRDefault="008E46A2" w:rsidP="0038245F">
      <w:pPr>
        <w:tabs>
          <w:tab w:val="left" w:pos="7866"/>
        </w:tabs>
        <w:spacing w:before="0" w:after="0" w:line="240" w:lineRule="auto"/>
        <w:ind w:firstLine="0"/>
        <w:jc w:val="left"/>
        <w:rPr>
          <w:sz w:val="16"/>
          <w:szCs w:val="16"/>
        </w:rPr>
      </w:pPr>
    </w:p>
    <w:p w:rsidR="008E46A2" w:rsidRDefault="008E46A2">
      <w:pPr>
        <w:tabs>
          <w:tab w:val="left" w:pos="5670"/>
        </w:tabs>
        <w:spacing w:before="0" w:after="0" w:line="240" w:lineRule="auto"/>
        <w:ind w:firstLine="0"/>
        <w:jc w:val="left"/>
        <w:rPr>
          <w:sz w:val="16"/>
          <w:szCs w:val="16"/>
        </w:rPr>
      </w:pPr>
    </w:p>
    <w:p w:rsidR="008E46A2" w:rsidRDefault="008E46A2">
      <w:pPr>
        <w:tabs>
          <w:tab w:val="left" w:pos="5670"/>
        </w:tabs>
        <w:spacing w:before="0" w:after="0" w:line="240" w:lineRule="auto"/>
        <w:ind w:firstLine="0"/>
        <w:jc w:val="left"/>
        <w:rPr>
          <w:sz w:val="16"/>
          <w:szCs w:val="16"/>
        </w:rPr>
      </w:pPr>
    </w:p>
    <w:p w:rsidR="008E46A2" w:rsidRDefault="008E46A2">
      <w:pPr>
        <w:tabs>
          <w:tab w:val="left" w:pos="5670"/>
        </w:tabs>
        <w:spacing w:before="0" w:after="0" w:line="240" w:lineRule="auto"/>
        <w:ind w:firstLine="0"/>
        <w:jc w:val="left"/>
        <w:rPr>
          <w:sz w:val="16"/>
          <w:szCs w:val="16"/>
        </w:rPr>
      </w:pPr>
    </w:p>
    <w:p w:rsidR="008E46A2" w:rsidRDefault="008E46A2">
      <w:pPr>
        <w:tabs>
          <w:tab w:val="left" w:pos="5670"/>
        </w:tabs>
        <w:spacing w:before="0" w:after="0" w:line="240" w:lineRule="auto"/>
        <w:ind w:firstLine="0"/>
        <w:jc w:val="left"/>
        <w:rPr>
          <w:sz w:val="16"/>
          <w:szCs w:val="16"/>
        </w:rPr>
      </w:pPr>
    </w:p>
    <w:p w:rsidR="008E46A2" w:rsidRDefault="008E46A2">
      <w:pPr>
        <w:spacing w:before="0"/>
        <w:rPr>
          <w:sz w:val="18"/>
          <w:szCs w:val="18"/>
        </w:rPr>
        <w:sectPr w:rsidR="008E46A2">
          <w:pgSz w:w="11906" w:h="16838"/>
          <w:pgMar w:top="1134" w:right="850" w:bottom="993" w:left="1701" w:header="0" w:footer="0" w:gutter="0"/>
          <w:pgNumType w:start="1"/>
          <w:cols w:space="720"/>
          <w:formProt w:val="0"/>
          <w:titlePg/>
          <w:docGrid w:linePitch="299"/>
        </w:sectPr>
      </w:pPr>
    </w:p>
    <w:p w:rsidR="00A45380" w:rsidRDefault="00865788">
      <w:pPr>
        <w:keepNext/>
        <w:keepLines/>
        <w:spacing w:before="0" w:after="0" w:line="240" w:lineRule="auto"/>
        <w:ind w:firstLine="0"/>
        <w:jc w:val="right"/>
      </w:pPr>
      <w:r>
        <w:lastRenderedPageBreak/>
        <w:t>Приложение №</w:t>
      </w:r>
      <w:r w:rsidR="00A45380">
        <w:t xml:space="preserve"> 1</w:t>
      </w:r>
      <w:r w:rsidR="009F07DB">
        <w:fldChar w:fldCharType="begin"/>
      </w:r>
      <w:r>
        <w:instrText>REF _ref_1-ceeb0c9a3bab41 \n \h</w:instrText>
      </w:r>
      <w:r w:rsidR="009F07DB">
        <w:fldChar w:fldCharType="end"/>
      </w:r>
    </w:p>
    <w:p w:rsidR="008E46A2" w:rsidRDefault="00865788">
      <w:pPr>
        <w:keepNext/>
        <w:keepLines/>
        <w:spacing w:before="0" w:after="0" w:line="240" w:lineRule="auto"/>
        <w:ind w:firstLine="0"/>
        <w:jc w:val="right"/>
      </w:pPr>
      <w:r>
        <w:t>к договору об оказании платных</w:t>
      </w:r>
    </w:p>
    <w:p w:rsidR="008E46A2" w:rsidRDefault="00865788">
      <w:pPr>
        <w:keepNext/>
        <w:keepLines/>
        <w:spacing w:before="0" w:after="0" w:line="240" w:lineRule="auto"/>
        <w:ind w:firstLine="0"/>
        <w:jc w:val="right"/>
      </w:pPr>
      <w:r>
        <w:t>образовательных услуг</w:t>
      </w:r>
    </w:p>
    <w:p w:rsidR="008E46A2" w:rsidRPr="004F66B2" w:rsidRDefault="00865788">
      <w:pPr>
        <w:keepNext/>
        <w:keepLines/>
        <w:spacing w:before="0" w:after="0" w:line="240" w:lineRule="auto"/>
        <w:ind w:firstLine="0"/>
        <w:jc w:val="right"/>
      </w:pPr>
      <w:r>
        <w:t xml:space="preserve">№____от «____» </w:t>
      </w:r>
      <w:r w:rsidRPr="004F66B2">
        <w:rPr>
          <w:sz w:val="24"/>
          <w:szCs w:val="24"/>
        </w:rPr>
        <w:t>января 2024</w:t>
      </w:r>
      <w:r w:rsidRPr="004F66B2">
        <w:t xml:space="preserve"> г.</w:t>
      </w:r>
    </w:p>
    <w:p w:rsidR="008E46A2" w:rsidRDefault="008E46A2">
      <w:pPr>
        <w:pStyle w:val="af7"/>
        <w:spacing w:before="0" w:after="0"/>
      </w:pPr>
      <w:bookmarkStart w:id="57" w:name="_docStart_2"/>
      <w:bookmarkEnd w:id="57"/>
    </w:p>
    <w:p w:rsidR="008E46A2" w:rsidRDefault="008E46A2">
      <w:pPr>
        <w:pStyle w:val="af7"/>
      </w:pPr>
    </w:p>
    <w:p w:rsidR="008E46A2" w:rsidRDefault="00865788">
      <w:pPr>
        <w:pStyle w:val="af7"/>
        <w:rPr>
          <w:sz w:val="24"/>
          <w:szCs w:val="24"/>
        </w:rPr>
      </w:pPr>
      <w:bookmarkStart w:id="58" w:name="_ref_1-ceeb0c9a3bab41"/>
      <w:bookmarkStart w:id="59" w:name="_title_2"/>
      <w:r>
        <w:rPr>
          <w:sz w:val="24"/>
          <w:szCs w:val="24"/>
        </w:rPr>
        <w:t>Смета</w:t>
      </w:r>
      <w:bookmarkEnd w:id="58"/>
      <w:bookmarkEnd w:id="59"/>
    </w:p>
    <w:p w:rsidR="00BB5FF1" w:rsidRDefault="00BB5FF1" w:rsidP="00BB5FF1">
      <w:pPr>
        <w:pStyle w:val="heading1normal"/>
        <w:numPr>
          <w:ilvl w:val="0"/>
          <w:numId w:val="14"/>
        </w:numPr>
        <w:ind w:firstLine="709"/>
        <w:jc w:val="center"/>
        <w:rPr>
          <w:sz w:val="24"/>
          <w:szCs w:val="24"/>
        </w:rPr>
      </w:pPr>
      <w:bookmarkStart w:id="60" w:name="_ref_1-23a8f038893d42"/>
      <w:r>
        <w:rPr>
          <w:sz w:val="24"/>
          <w:szCs w:val="24"/>
        </w:rPr>
        <w:t>Стороны утвердили следующую смету:</w:t>
      </w:r>
      <w:bookmarkEnd w:id="60"/>
    </w:p>
    <w:tbl>
      <w:tblPr>
        <w:tblW w:w="5000" w:type="pct"/>
        <w:tblLook w:val="04A0" w:firstRow="1" w:lastRow="0" w:firstColumn="1" w:lastColumn="0" w:noHBand="0" w:noVBand="1"/>
      </w:tblPr>
      <w:tblGrid>
        <w:gridCol w:w="680"/>
        <w:gridCol w:w="3540"/>
        <w:gridCol w:w="1277"/>
        <w:gridCol w:w="1134"/>
        <w:gridCol w:w="1560"/>
        <w:gridCol w:w="1380"/>
      </w:tblGrid>
      <w:tr w:rsidR="00BB5FF1" w:rsidTr="002554C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FF1" w:rsidRDefault="00BB5FF1" w:rsidP="002554C9">
            <w:pPr>
              <w:pStyle w:val="Normalunindented"/>
              <w:keepNext/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BB5FF1" w:rsidRDefault="00BB5FF1" w:rsidP="002554C9">
            <w:pPr>
              <w:pStyle w:val="Normalunindented"/>
              <w:keepNext/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FF1" w:rsidRDefault="00BB5FF1" w:rsidP="002554C9">
            <w:pPr>
              <w:pStyle w:val="Normalunindented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 услуги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FF1" w:rsidRDefault="00BB5FF1" w:rsidP="002554C9">
            <w:pPr>
              <w:pStyle w:val="Normalunindented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FF1" w:rsidRDefault="00BB5FF1" w:rsidP="002554C9">
            <w:pPr>
              <w:pStyle w:val="Normalunindented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Объем услуги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FF1" w:rsidRDefault="00BB5FF1" w:rsidP="002554C9">
            <w:pPr>
              <w:pStyle w:val="Normalunindented"/>
              <w:keepNext/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Цена за единицу</w:t>
            </w:r>
          </w:p>
          <w:p w:rsidR="00BB5FF1" w:rsidRDefault="00BB5FF1" w:rsidP="002554C9">
            <w:pPr>
              <w:pStyle w:val="Normalunindented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(рубли)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FF1" w:rsidRDefault="00BB5FF1" w:rsidP="002554C9">
            <w:pPr>
              <w:pStyle w:val="Normalunindented"/>
              <w:keepNext/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Общая сумма </w:t>
            </w:r>
          </w:p>
          <w:p w:rsidR="00BB5FF1" w:rsidRDefault="00BB5FF1" w:rsidP="002554C9">
            <w:pPr>
              <w:pStyle w:val="Normalunindented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(рубли)</w:t>
            </w:r>
          </w:p>
        </w:tc>
      </w:tr>
      <w:tr w:rsidR="00BB5FF1" w:rsidTr="002554C9">
        <w:trPr>
          <w:trHeight w:val="329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FF1" w:rsidRDefault="00BB5FF1" w:rsidP="002554C9">
            <w:pPr>
              <w:pStyle w:val="Normalunindented"/>
              <w:keepNext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FF1" w:rsidRDefault="00BB5FF1" w:rsidP="002554C9">
            <w:pPr>
              <w:pStyle w:val="Normalunindented"/>
              <w:keepNext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FF1" w:rsidRDefault="00BB5FF1" w:rsidP="002554C9">
            <w:pPr>
              <w:pStyle w:val="Normalunindented"/>
              <w:keepNext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FF1" w:rsidRDefault="00BB5FF1" w:rsidP="002554C9">
            <w:pPr>
              <w:pStyle w:val="Normalunindented"/>
              <w:keepNext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FF1" w:rsidRDefault="00BB5FF1" w:rsidP="002554C9">
            <w:pPr>
              <w:pStyle w:val="Normalunindented"/>
              <w:keepNext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FF1" w:rsidRDefault="00BB5FF1" w:rsidP="002554C9">
            <w:pPr>
              <w:pStyle w:val="Normalunindented"/>
              <w:keepNext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B5FF1" w:rsidTr="002554C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FF1" w:rsidRDefault="00BB5FF1" w:rsidP="002554C9">
            <w:pPr>
              <w:pStyle w:val="Normalunindented"/>
              <w:keepNext/>
              <w:jc w:val="center"/>
              <w:rPr>
                <w:sz w:val="16"/>
                <w:szCs w:val="16"/>
              </w:rPr>
            </w:pPr>
            <w:r>
              <w:t>1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FF1" w:rsidRDefault="00BB5FF1" w:rsidP="002554C9">
            <w:pPr>
              <w:pStyle w:val="Normalunindented"/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платных образовательных услуг. ППК </w:t>
            </w:r>
            <w:r w:rsidRPr="004B37D6">
              <w:rPr>
                <w:b/>
                <w:i/>
                <w:sz w:val="16"/>
                <w:szCs w:val="16"/>
                <w:u w:val="single"/>
              </w:rPr>
              <w:t>«Должностные лица органов управления РСЧС» категория «Координационные органы РСЧС»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FF1" w:rsidRDefault="00BB5FF1" w:rsidP="002554C9">
            <w:pPr>
              <w:pStyle w:val="Normalunindented"/>
              <w:keepNext/>
              <w:jc w:val="center"/>
              <w:rPr>
                <w:sz w:val="16"/>
                <w:szCs w:val="16"/>
              </w:rPr>
            </w:pPr>
            <w:r>
              <w:t>Чел.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FF1" w:rsidRDefault="0082757B" w:rsidP="002554C9">
            <w:pPr>
              <w:pStyle w:val="Normalunindented"/>
              <w:keepNext/>
              <w:jc w:val="center"/>
              <w:rPr>
                <w:sz w:val="16"/>
                <w:szCs w:val="16"/>
              </w:rPr>
            </w:pPr>
            <w:r>
              <w:t>1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FF1" w:rsidRPr="008D1D1D" w:rsidRDefault="00BB5FF1" w:rsidP="002554C9">
            <w:pPr>
              <w:pStyle w:val="Normalunindented"/>
              <w:keepNext/>
              <w:jc w:val="center"/>
              <w:rPr>
                <w:sz w:val="16"/>
                <w:szCs w:val="16"/>
              </w:rPr>
            </w:pPr>
            <w:r w:rsidRPr="008D1D1D">
              <w:t>941,72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FF1" w:rsidRPr="008D1D1D" w:rsidRDefault="003E770B" w:rsidP="002554C9">
            <w:pPr>
              <w:pStyle w:val="Normalunindented"/>
              <w:keepNext/>
              <w:jc w:val="center"/>
              <w:rPr>
                <w:sz w:val="16"/>
                <w:szCs w:val="16"/>
              </w:rPr>
            </w:pPr>
            <w:r w:rsidRPr="008D1D1D">
              <w:t>941,72</w:t>
            </w:r>
          </w:p>
        </w:tc>
      </w:tr>
      <w:tr w:rsidR="00BB5FF1" w:rsidTr="002554C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FF1" w:rsidRDefault="00BB5FF1" w:rsidP="002554C9">
            <w:pPr>
              <w:pStyle w:val="Normalunindented"/>
              <w:keepNext/>
              <w:jc w:val="right"/>
              <w:rPr>
                <w:sz w:val="16"/>
                <w:szCs w:val="16"/>
              </w:rPr>
            </w:pPr>
          </w:p>
        </w:tc>
        <w:tc>
          <w:tcPr>
            <w:tcW w:w="73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FF1" w:rsidRPr="008D1D1D" w:rsidRDefault="00BB5FF1" w:rsidP="002554C9">
            <w:pPr>
              <w:pStyle w:val="Normalunindented"/>
              <w:keepNext/>
              <w:jc w:val="right"/>
              <w:rPr>
                <w:sz w:val="16"/>
                <w:szCs w:val="16"/>
              </w:rPr>
            </w:pPr>
            <w:r w:rsidRPr="008D1D1D">
              <w:t>ИТОГО: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FF1" w:rsidRPr="008D1D1D" w:rsidRDefault="003E770B" w:rsidP="002554C9">
            <w:pPr>
              <w:pStyle w:val="Normalunindented"/>
              <w:keepNext/>
              <w:jc w:val="center"/>
              <w:rPr>
                <w:sz w:val="16"/>
                <w:szCs w:val="16"/>
              </w:rPr>
            </w:pPr>
            <w:r w:rsidRPr="008D1D1D">
              <w:t>941,72</w:t>
            </w:r>
          </w:p>
        </w:tc>
      </w:tr>
    </w:tbl>
    <w:p w:rsidR="008E46A2" w:rsidRDefault="008E46A2">
      <w:pPr>
        <w:pStyle w:val="heading1normal"/>
        <w:ind w:left="482" w:firstLine="0"/>
        <w:rPr>
          <w:sz w:val="28"/>
        </w:rPr>
      </w:pPr>
    </w:p>
    <w:p w:rsidR="008E46A2" w:rsidRDefault="008E46A2"/>
    <w:tbl>
      <w:tblPr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E46A2">
        <w:tc>
          <w:tcPr>
            <w:tcW w:w="4672" w:type="dxa"/>
            <w:shd w:val="clear" w:color="auto" w:fill="auto"/>
          </w:tcPr>
          <w:p w:rsidR="008E46A2" w:rsidRDefault="00865788" w:rsidP="0036016E">
            <w:pPr>
              <w:tabs>
                <w:tab w:val="left" w:pos="5670"/>
              </w:tabs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Заказчик:</w:t>
            </w:r>
          </w:p>
        </w:tc>
        <w:tc>
          <w:tcPr>
            <w:tcW w:w="4672" w:type="dxa"/>
            <w:shd w:val="clear" w:color="auto" w:fill="auto"/>
          </w:tcPr>
          <w:p w:rsidR="008E46A2" w:rsidRDefault="00865788" w:rsidP="00BB5FF1">
            <w:pPr>
              <w:tabs>
                <w:tab w:val="left" w:pos="5670"/>
              </w:tabs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Исполнитель:</w:t>
            </w:r>
          </w:p>
        </w:tc>
      </w:tr>
      <w:tr w:rsidR="008E46A2">
        <w:tc>
          <w:tcPr>
            <w:tcW w:w="4672" w:type="dxa"/>
            <w:shd w:val="clear" w:color="auto" w:fill="auto"/>
          </w:tcPr>
          <w:p w:rsidR="003E770B" w:rsidRPr="008D1D1D" w:rsidRDefault="003E770B" w:rsidP="003E770B">
            <w:pPr>
              <w:tabs>
                <w:tab w:val="left" w:pos="5670"/>
              </w:tabs>
              <w:ind w:firstLine="0"/>
              <w:rPr>
                <w:color w:val="000000" w:themeColor="text1"/>
              </w:rPr>
            </w:pPr>
            <w:r w:rsidRPr="008D1D1D">
              <w:rPr>
                <w:rFonts w:eastAsia="Calibri"/>
                <w:color w:val="000000" w:themeColor="text1"/>
                <w:sz w:val="24"/>
                <w:szCs w:val="28"/>
                <w:lang w:eastAsia="en-US"/>
              </w:rPr>
              <w:t>Директор</w:t>
            </w:r>
          </w:p>
          <w:p w:rsidR="003E770B" w:rsidRPr="008D1D1D" w:rsidRDefault="003E770B" w:rsidP="003E770B">
            <w:pPr>
              <w:tabs>
                <w:tab w:val="left" w:pos="5670"/>
              </w:tabs>
              <w:rPr>
                <w:rFonts w:eastAsia="Calibri"/>
                <w:sz w:val="24"/>
                <w:szCs w:val="28"/>
                <w:lang w:eastAsia="en-US"/>
              </w:rPr>
            </w:pPr>
          </w:p>
          <w:p w:rsidR="003E770B" w:rsidRPr="008D1D1D" w:rsidRDefault="003E770B" w:rsidP="003E770B">
            <w:pPr>
              <w:tabs>
                <w:tab w:val="left" w:pos="5670"/>
              </w:tabs>
              <w:spacing w:before="0" w:after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  <w:r w:rsidRPr="008D1D1D">
              <w:rPr>
                <w:rFonts w:eastAsia="Calibri"/>
                <w:sz w:val="24"/>
                <w:szCs w:val="28"/>
                <w:lang w:eastAsia="en-US"/>
              </w:rPr>
              <w:t>______________</w:t>
            </w:r>
            <w:r w:rsidR="00A6415E" w:rsidRPr="008D1D1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8D1D1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A6415E" w:rsidRPr="008D1D1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8D1D1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="00A6415E" w:rsidRPr="008D1D1D">
              <w:rPr>
                <w:color w:val="000000" w:themeColor="text1"/>
                <w:sz w:val="24"/>
                <w:szCs w:val="24"/>
              </w:rPr>
              <w:t>Иванов</w:t>
            </w:r>
          </w:p>
          <w:p w:rsidR="008E46A2" w:rsidRDefault="003E770B" w:rsidP="003E770B">
            <w:pPr>
              <w:tabs>
                <w:tab w:val="left" w:pos="5670"/>
              </w:tabs>
              <w:spacing w:before="0" w:after="0"/>
              <w:rPr>
                <w:rFonts w:eastAsia="Calibri"/>
                <w:sz w:val="18"/>
                <w:szCs w:val="18"/>
                <w:lang w:eastAsia="en-US"/>
              </w:rPr>
            </w:pPr>
            <w:r w:rsidRPr="008D1D1D">
              <w:rPr>
                <w:rFonts w:eastAsia="Calibri"/>
                <w:sz w:val="18"/>
                <w:szCs w:val="18"/>
                <w:lang w:eastAsia="en-US"/>
              </w:rPr>
              <w:t>(Подпись)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:rsidR="008E46A2" w:rsidRPr="00214F46" w:rsidRDefault="00865788" w:rsidP="00214F46">
            <w:pPr>
              <w:tabs>
                <w:tab w:val="left" w:pos="5670"/>
              </w:tabs>
              <w:ind w:firstLine="0"/>
              <w:jc w:val="left"/>
            </w:pPr>
            <w:r w:rsidRPr="00214F46">
              <w:rPr>
                <w:rFonts w:eastAsia="Calibri"/>
                <w:sz w:val="24"/>
                <w:szCs w:val="28"/>
                <w:lang w:eastAsia="en-US"/>
              </w:rPr>
              <w:t>Временно исполняющий обязанности директора</w:t>
            </w:r>
          </w:p>
          <w:p w:rsidR="008E46A2" w:rsidRPr="00214F46" w:rsidRDefault="008E46A2" w:rsidP="00214F46">
            <w:pPr>
              <w:tabs>
                <w:tab w:val="left" w:pos="5670"/>
              </w:tabs>
              <w:ind w:firstLine="0"/>
              <w:jc w:val="left"/>
              <w:rPr>
                <w:rFonts w:eastAsia="Calibri"/>
                <w:sz w:val="24"/>
                <w:szCs w:val="28"/>
                <w:lang w:eastAsia="en-US"/>
              </w:rPr>
            </w:pPr>
          </w:p>
          <w:p w:rsidR="008E46A2" w:rsidRPr="00214F46" w:rsidRDefault="00865788" w:rsidP="00214F46">
            <w:pPr>
              <w:tabs>
                <w:tab w:val="left" w:pos="5670"/>
              </w:tabs>
              <w:spacing w:before="0" w:after="0"/>
              <w:ind w:firstLine="0"/>
              <w:jc w:val="left"/>
            </w:pPr>
            <w:r w:rsidRPr="00214F46">
              <w:rPr>
                <w:rFonts w:eastAsia="Calibri"/>
                <w:sz w:val="24"/>
                <w:szCs w:val="28"/>
                <w:lang w:eastAsia="en-US"/>
              </w:rPr>
              <w:t>________________Е.В. Викторов</w:t>
            </w:r>
          </w:p>
          <w:p w:rsidR="008E46A2" w:rsidRDefault="00865788">
            <w:pPr>
              <w:tabs>
                <w:tab w:val="left" w:pos="5670"/>
              </w:tabs>
              <w:spacing w:before="0" w:after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8E46A2" w:rsidRDefault="00865788">
      <w:pPr>
        <w:tabs>
          <w:tab w:val="left" w:pos="5670"/>
        </w:tabs>
        <w:spacing w:before="0" w:after="0" w:line="240" w:lineRule="auto"/>
        <w:ind w:firstLine="3"/>
        <w:jc w:val="right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Приложение № 2</w:t>
      </w:r>
    </w:p>
    <w:p w:rsidR="008E46A2" w:rsidRDefault="00865788">
      <w:pPr>
        <w:tabs>
          <w:tab w:val="left" w:pos="5670"/>
        </w:tabs>
        <w:spacing w:before="0" w:after="0" w:line="240" w:lineRule="auto"/>
        <w:ind w:firstLine="3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об оказании платных</w:t>
      </w:r>
    </w:p>
    <w:p w:rsidR="008E46A2" w:rsidRDefault="00865788">
      <w:pPr>
        <w:tabs>
          <w:tab w:val="left" w:pos="5670"/>
        </w:tabs>
        <w:spacing w:before="0" w:after="0" w:line="240" w:lineRule="auto"/>
        <w:ind w:firstLine="3"/>
        <w:jc w:val="right"/>
        <w:rPr>
          <w:sz w:val="24"/>
          <w:szCs w:val="24"/>
        </w:rPr>
      </w:pPr>
      <w:r>
        <w:rPr>
          <w:sz w:val="24"/>
          <w:szCs w:val="24"/>
        </w:rPr>
        <w:t>образовательных услуг</w:t>
      </w:r>
    </w:p>
    <w:p w:rsidR="008E46A2" w:rsidRDefault="00865788">
      <w:pPr>
        <w:tabs>
          <w:tab w:val="left" w:pos="5670"/>
        </w:tabs>
        <w:spacing w:before="0" w:after="0" w:line="240" w:lineRule="auto"/>
        <w:ind w:firstLine="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____ от «____» </w:t>
      </w:r>
      <w:r w:rsidRPr="004F66B2">
        <w:rPr>
          <w:sz w:val="24"/>
          <w:szCs w:val="24"/>
        </w:rPr>
        <w:t>января 2024</w:t>
      </w:r>
      <w:r>
        <w:rPr>
          <w:sz w:val="24"/>
          <w:szCs w:val="24"/>
        </w:rPr>
        <w:t xml:space="preserve"> г.</w:t>
      </w:r>
    </w:p>
    <w:p w:rsidR="008E46A2" w:rsidRDefault="008E46A2">
      <w:pPr>
        <w:spacing w:after="0" w:line="240" w:lineRule="auto"/>
        <w:ind w:firstLine="3"/>
        <w:jc w:val="right"/>
        <w:rPr>
          <w:sz w:val="20"/>
          <w:szCs w:val="20"/>
        </w:rPr>
      </w:pPr>
    </w:p>
    <w:p w:rsidR="00546FAA" w:rsidRDefault="00546FAA">
      <w:pPr>
        <w:tabs>
          <w:tab w:val="left" w:pos="5670"/>
        </w:tabs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8E46A2" w:rsidRDefault="00865788">
      <w:pPr>
        <w:tabs>
          <w:tab w:val="left" w:pos="5670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слушателях</w:t>
      </w:r>
    </w:p>
    <w:p w:rsidR="008E46A2" w:rsidRDefault="008E46A2">
      <w:pPr>
        <w:tabs>
          <w:tab w:val="left" w:pos="5670"/>
        </w:tabs>
        <w:spacing w:before="0" w:after="0" w:line="240" w:lineRule="auto"/>
        <w:ind w:firstLine="0"/>
        <w:rPr>
          <w:sz w:val="24"/>
          <w:szCs w:val="24"/>
        </w:rPr>
      </w:pPr>
    </w:p>
    <w:tbl>
      <w:tblPr>
        <w:tblW w:w="9248" w:type="dxa"/>
        <w:tblInd w:w="109" w:type="dxa"/>
        <w:tblLook w:val="04A0" w:firstRow="1" w:lastRow="0" w:firstColumn="1" w:lastColumn="0" w:noHBand="0" w:noVBand="1"/>
      </w:tblPr>
      <w:tblGrid>
        <w:gridCol w:w="9240"/>
        <w:gridCol w:w="222"/>
      </w:tblGrid>
      <w:tr w:rsidR="008E46A2" w:rsidTr="00BB5FF1">
        <w:tc>
          <w:tcPr>
            <w:tcW w:w="4611" w:type="dxa"/>
            <w:shd w:val="clear" w:color="auto" w:fill="auto"/>
          </w:tcPr>
          <w:p w:rsidR="003E770B" w:rsidRPr="00FA72C3" w:rsidRDefault="003E770B" w:rsidP="003E770B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FA72C3">
              <w:rPr>
                <w:b/>
                <w:bCs/>
                <w:sz w:val="24"/>
                <w:szCs w:val="24"/>
              </w:rPr>
              <w:t>Слушатель:</w:t>
            </w:r>
          </w:p>
          <w:p w:rsidR="003E770B" w:rsidRPr="00FA72C3" w:rsidRDefault="00A6415E" w:rsidP="003E770B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Иванов </w:t>
            </w:r>
            <w:r w:rsidR="00C17FAF">
              <w:rPr>
                <w:bCs/>
                <w:sz w:val="24"/>
                <w:szCs w:val="24"/>
              </w:rPr>
              <w:t>Иван</w:t>
            </w:r>
            <w:r>
              <w:rPr>
                <w:bCs/>
                <w:sz w:val="24"/>
                <w:szCs w:val="24"/>
              </w:rPr>
              <w:t xml:space="preserve"> Иванович</w:t>
            </w:r>
          </w:p>
          <w:p w:rsidR="003E770B" w:rsidRPr="00FA72C3" w:rsidRDefault="003E770B" w:rsidP="003E770B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A72C3">
              <w:rPr>
                <w:b/>
                <w:sz w:val="24"/>
                <w:szCs w:val="24"/>
              </w:rPr>
              <w:t xml:space="preserve">Дата и место рождения: </w:t>
            </w:r>
            <w:r w:rsidR="00BE4D2D" w:rsidRPr="00BE4D2D">
              <w:rPr>
                <w:sz w:val="24"/>
                <w:szCs w:val="24"/>
              </w:rPr>
              <w:t>00</w:t>
            </w:r>
            <w:r w:rsidRPr="00FA72C3">
              <w:rPr>
                <w:sz w:val="24"/>
                <w:szCs w:val="24"/>
              </w:rPr>
              <w:t>.1</w:t>
            </w:r>
            <w:r w:rsidR="00727D0E">
              <w:rPr>
                <w:sz w:val="24"/>
                <w:szCs w:val="24"/>
              </w:rPr>
              <w:t>0</w:t>
            </w:r>
            <w:r w:rsidRPr="00FA72C3">
              <w:rPr>
                <w:sz w:val="24"/>
                <w:szCs w:val="24"/>
              </w:rPr>
              <w:t>.197</w:t>
            </w:r>
            <w:r w:rsidR="00A6415E">
              <w:rPr>
                <w:sz w:val="24"/>
                <w:szCs w:val="24"/>
              </w:rPr>
              <w:t>4</w:t>
            </w:r>
            <w:r w:rsidRPr="00FA72C3">
              <w:rPr>
                <w:sz w:val="24"/>
                <w:szCs w:val="24"/>
              </w:rPr>
              <w:t>г.</w:t>
            </w:r>
            <w:r w:rsidR="0082757B" w:rsidRPr="00FA72C3">
              <w:rPr>
                <w:sz w:val="24"/>
                <w:szCs w:val="24"/>
              </w:rPr>
              <w:t xml:space="preserve">, </w:t>
            </w:r>
            <w:proofErr w:type="spellStart"/>
            <w:r w:rsidR="00727D0E">
              <w:rPr>
                <w:sz w:val="24"/>
                <w:szCs w:val="24"/>
              </w:rPr>
              <w:t>с</w:t>
            </w:r>
            <w:r w:rsidR="00187C8F" w:rsidRPr="00FA72C3">
              <w:rPr>
                <w:sz w:val="24"/>
                <w:szCs w:val="24"/>
              </w:rPr>
              <w:t>.</w:t>
            </w:r>
            <w:r w:rsidR="00727D0E">
              <w:rPr>
                <w:sz w:val="24"/>
                <w:szCs w:val="24"/>
              </w:rPr>
              <w:t>К</w:t>
            </w:r>
            <w:r w:rsidR="001B2E9E">
              <w:rPr>
                <w:sz w:val="24"/>
                <w:szCs w:val="24"/>
              </w:rPr>
              <w:t>овлино</w:t>
            </w:r>
            <w:proofErr w:type="spellEnd"/>
            <w:r w:rsidRPr="00FA72C3">
              <w:rPr>
                <w:sz w:val="24"/>
                <w:szCs w:val="24"/>
              </w:rPr>
              <w:t xml:space="preserve"> Краснодарский край</w:t>
            </w:r>
          </w:p>
          <w:p w:rsidR="003E770B" w:rsidRPr="00FA72C3" w:rsidRDefault="003E770B" w:rsidP="003E770B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FA72C3">
              <w:rPr>
                <w:b/>
                <w:sz w:val="24"/>
                <w:szCs w:val="24"/>
              </w:rPr>
              <w:t xml:space="preserve">Адрес регистрации: </w:t>
            </w:r>
            <w:r w:rsidRPr="00FA72C3">
              <w:rPr>
                <w:sz w:val="24"/>
                <w:szCs w:val="24"/>
              </w:rPr>
              <w:t>г. Х</w:t>
            </w:r>
            <w:r w:rsidR="00A6415E">
              <w:rPr>
                <w:sz w:val="24"/>
                <w:szCs w:val="24"/>
              </w:rPr>
              <w:t>анты-Мансийск, ул. Ямская, д.</w:t>
            </w:r>
            <w:r w:rsidR="001B2E9E">
              <w:rPr>
                <w:sz w:val="24"/>
                <w:szCs w:val="24"/>
              </w:rPr>
              <w:t>00</w:t>
            </w:r>
            <w:r w:rsidR="00A6415E">
              <w:rPr>
                <w:sz w:val="24"/>
                <w:szCs w:val="24"/>
              </w:rPr>
              <w:t xml:space="preserve">, </w:t>
            </w:r>
            <w:r w:rsidRPr="00FA72C3">
              <w:rPr>
                <w:sz w:val="24"/>
                <w:szCs w:val="24"/>
              </w:rPr>
              <w:t>кв.</w:t>
            </w:r>
            <w:r w:rsidR="001B2E9E">
              <w:rPr>
                <w:sz w:val="24"/>
                <w:szCs w:val="24"/>
              </w:rPr>
              <w:t>00</w:t>
            </w:r>
          </w:p>
          <w:p w:rsidR="003E770B" w:rsidRPr="00FA72C3" w:rsidRDefault="003E770B" w:rsidP="003E770B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A72C3">
              <w:rPr>
                <w:b/>
                <w:sz w:val="24"/>
                <w:szCs w:val="24"/>
              </w:rPr>
              <w:t xml:space="preserve">Почтовый адрес (с индексом): </w:t>
            </w:r>
            <w:r w:rsidRPr="00FA72C3">
              <w:rPr>
                <w:sz w:val="24"/>
                <w:szCs w:val="24"/>
              </w:rPr>
              <w:t xml:space="preserve">628001 г. Ханты-Мансийск, ул. </w:t>
            </w:r>
            <w:proofErr w:type="gramStart"/>
            <w:r w:rsidRPr="00FA72C3">
              <w:rPr>
                <w:sz w:val="24"/>
                <w:szCs w:val="24"/>
              </w:rPr>
              <w:t>Ямская,д.</w:t>
            </w:r>
            <w:proofErr w:type="gramEnd"/>
            <w:r w:rsidR="001B2E9E">
              <w:rPr>
                <w:sz w:val="24"/>
                <w:szCs w:val="24"/>
              </w:rPr>
              <w:t>00</w:t>
            </w:r>
            <w:r w:rsidRPr="00FA72C3">
              <w:rPr>
                <w:sz w:val="24"/>
                <w:szCs w:val="24"/>
              </w:rPr>
              <w:t xml:space="preserve"> кв. </w:t>
            </w:r>
            <w:r w:rsidR="001B2E9E">
              <w:rPr>
                <w:sz w:val="24"/>
                <w:szCs w:val="24"/>
              </w:rPr>
              <w:t>00</w:t>
            </w:r>
          </w:p>
          <w:p w:rsidR="003E770B" w:rsidRPr="00FA72C3" w:rsidRDefault="00907266" w:rsidP="003E770B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FA72C3">
              <w:rPr>
                <w:b/>
                <w:sz w:val="24"/>
                <w:szCs w:val="24"/>
              </w:rPr>
              <w:t>Паспорт</w:t>
            </w:r>
            <w:r w:rsidR="0045658E">
              <w:rPr>
                <w:b/>
                <w:sz w:val="24"/>
                <w:szCs w:val="24"/>
              </w:rPr>
              <w:t>:</w:t>
            </w:r>
            <w:r w:rsidRPr="00FA72C3">
              <w:rPr>
                <w:b/>
                <w:sz w:val="24"/>
                <w:szCs w:val="24"/>
              </w:rPr>
              <w:t xml:space="preserve"> </w:t>
            </w:r>
            <w:r w:rsidR="001B2E9E">
              <w:rPr>
                <w:sz w:val="24"/>
                <w:szCs w:val="24"/>
              </w:rPr>
              <w:t>0000</w:t>
            </w:r>
            <w:r w:rsidRPr="00FA72C3">
              <w:rPr>
                <w:sz w:val="24"/>
                <w:szCs w:val="24"/>
              </w:rPr>
              <w:t xml:space="preserve"> </w:t>
            </w:r>
            <w:r w:rsidR="003E770B" w:rsidRPr="00FA72C3">
              <w:rPr>
                <w:sz w:val="24"/>
                <w:szCs w:val="24"/>
              </w:rPr>
              <w:t>00</w:t>
            </w:r>
            <w:r w:rsidR="001B2E9E">
              <w:rPr>
                <w:sz w:val="24"/>
                <w:szCs w:val="24"/>
              </w:rPr>
              <w:t>0000</w:t>
            </w:r>
            <w:r w:rsidR="0082757B" w:rsidRPr="00FA72C3">
              <w:rPr>
                <w:sz w:val="24"/>
                <w:szCs w:val="24"/>
              </w:rPr>
              <w:t xml:space="preserve">, </w:t>
            </w:r>
            <w:r w:rsidR="003E770B" w:rsidRPr="009549E2">
              <w:rPr>
                <w:sz w:val="24"/>
                <w:szCs w:val="24"/>
              </w:rPr>
              <w:t>выдан</w:t>
            </w:r>
            <w:r w:rsidR="003E770B" w:rsidRPr="00FA72C3">
              <w:rPr>
                <w:b/>
                <w:sz w:val="24"/>
                <w:szCs w:val="24"/>
              </w:rPr>
              <w:t xml:space="preserve"> </w:t>
            </w:r>
            <w:r w:rsidR="00BE4D2D" w:rsidRPr="00BE4D2D">
              <w:rPr>
                <w:sz w:val="24"/>
                <w:szCs w:val="24"/>
              </w:rPr>
              <w:t>00</w:t>
            </w:r>
            <w:r w:rsidR="003E770B" w:rsidRPr="00FA72C3">
              <w:rPr>
                <w:sz w:val="24"/>
                <w:szCs w:val="24"/>
              </w:rPr>
              <w:t>.0</w:t>
            </w:r>
            <w:r w:rsidR="00BE4D2D" w:rsidRPr="00BE4D2D">
              <w:rPr>
                <w:sz w:val="24"/>
                <w:szCs w:val="24"/>
              </w:rPr>
              <w:t>0</w:t>
            </w:r>
            <w:r w:rsidR="003E770B" w:rsidRPr="00FA72C3">
              <w:rPr>
                <w:sz w:val="24"/>
                <w:szCs w:val="24"/>
              </w:rPr>
              <w:t>.200</w:t>
            </w:r>
            <w:r w:rsidR="00A6415E" w:rsidRPr="00A6415E">
              <w:rPr>
                <w:sz w:val="24"/>
                <w:szCs w:val="24"/>
              </w:rPr>
              <w:t>7</w:t>
            </w:r>
            <w:r w:rsidR="003E770B" w:rsidRPr="00FA72C3">
              <w:rPr>
                <w:sz w:val="24"/>
                <w:szCs w:val="24"/>
              </w:rPr>
              <w:t>г.</w:t>
            </w:r>
            <w:r w:rsidR="00620D5F">
              <w:rPr>
                <w:sz w:val="24"/>
                <w:szCs w:val="24"/>
              </w:rPr>
              <w:t xml:space="preserve">, </w:t>
            </w:r>
            <w:r w:rsidR="00A6415E">
              <w:rPr>
                <w:sz w:val="24"/>
                <w:szCs w:val="24"/>
              </w:rPr>
              <w:t>отделом УФМС России по ХМАО-Югре</w:t>
            </w:r>
          </w:p>
          <w:p w:rsidR="003E770B" w:rsidRPr="00C17FAF" w:rsidRDefault="003E770B" w:rsidP="003E770B">
            <w:pPr>
              <w:tabs>
                <w:tab w:val="left" w:pos="5670"/>
              </w:tabs>
              <w:autoSpaceDE w:val="0"/>
              <w:autoSpaceDN w:val="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A72C3">
              <w:rPr>
                <w:b/>
                <w:sz w:val="24"/>
                <w:szCs w:val="24"/>
              </w:rPr>
              <w:t>Телефон:</w:t>
            </w:r>
            <w:r w:rsidRPr="00FA72C3">
              <w:rPr>
                <w:sz w:val="24"/>
                <w:szCs w:val="24"/>
              </w:rPr>
              <w:t xml:space="preserve"> </w:t>
            </w:r>
            <w:r w:rsidR="001B2E9E">
              <w:rPr>
                <w:sz w:val="24"/>
                <w:szCs w:val="24"/>
              </w:rPr>
              <w:t>000</w:t>
            </w:r>
            <w:r w:rsidR="00A6415E">
              <w:rPr>
                <w:sz w:val="24"/>
                <w:szCs w:val="24"/>
              </w:rPr>
              <w:t>11</w:t>
            </w:r>
            <w:r w:rsidRPr="00FA72C3">
              <w:rPr>
                <w:sz w:val="24"/>
                <w:szCs w:val="24"/>
              </w:rPr>
              <w:t>302</w:t>
            </w:r>
            <w:r w:rsidR="00BE4D2D" w:rsidRPr="00C17FAF">
              <w:rPr>
                <w:sz w:val="24"/>
                <w:szCs w:val="24"/>
              </w:rPr>
              <w:t>000</w:t>
            </w:r>
          </w:p>
          <w:p w:rsidR="003E770B" w:rsidRPr="00FA72C3" w:rsidRDefault="003E770B" w:rsidP="003E770B">
            <w:pPr>
              <w:tabs>
                <w:tab w:val="left" w:pos="5670"/>
              </w:tabs>
              <w:autoSpaceDE w:val="0"/>
              <w:autoSpaceDN w:val="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A72C3">
              <w:rPr>
                <w:b/>
                <w:sz w:val="24"/>
                <w:szCs w:val="24"/>
              </w:rPr>
              <w:t>СНИЛС:</w:t>
            </w:r>
            <w:r w:rsidR="001B2E9E">
              <w:rPr>
                <w:b/>
                <w:sz w:val="24"/>
                <w:szCs w:val="24"/>
              </w:rPr>
              <w:t xml:space="preserve"> </w:t>
            </w:r>
            <w:r w:rsidRPr="00FA72C3">
              <w:rPr>
                <w:sz w:val="24"/>
                <w:szCs w:val="24"/>
              </w:rPr>
              <w:t>0</w:t>
            </w:r>
            <w:r w:rsidR="001B2E9E">
              <w:rPr>
                <w:sz w:val="24"/>
                <w:szCs w:val="24"/>
              </w:rPr>
              <w:t>00</w:t>
            </w:r>
            <w:r w:rsidRPr="00FA72C3">
              <w:rPr>
                <w:sz w:val="24"/>
                <w:szCs w:val="24"/>
              </w:rPr>
              <w:t>-</w:t>
            </w:r>
            <w:r w:rsidR="001B2E9E">
              <w:rPr>
                <w:sz w:val="24"/>
                <w:szCs w:val="24"/>
              </w:rPr>
              <w:t>000</w:t>
            </w:r>
            <w:r w:rsidRPr="00FA72C3">
              <w:rPr>
                <w:sz w:val="24"/>
                <w:szCs w:val="24"/>
              </w:rPr>
              <w:t>-</w:t>
            </w:r>
            <w:r w:rsidR="001B2E9E">
              <w:rPr>
                <w:sz w:val="24"/>
                <w:szCs w:val="24"/>
              </w:rPr>
              <w:t>000</w:t>
            </w:r>
            <w:r w:rsidRPr="00FA72C3">
              <w:rPr>
                <w:sz w:val="24"/>
                <w:szCs w:val="24"/>
              </w:rPr>
              <w:t>-</w:t>
            </w:r>
            <w:r w:rsidR="00A6415E">
              <w:rPr>
                <w:sz w:val="24"/>
                <w:szCs w:val="24"/>
              </w:rPr>
              <w:t>11</w:t>
            </w:r>
          </w:p>
          <w:p w:rsidR="003E770B" w:rsidRPr="00C17FAF" w:rsidRDefault="003E770B" w:rsidP="003E770B">
            <w:pPr>
              <w:tabs>
                <w:tab w:val="left" w:pos="5670"/>
              </w:tabs>
              <w:autoSpaceDE w:val="0"/>
              <w:autoSpaceDN w:val="0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FA72C3">
              <w:rPr>
                <w:b/>
                <w:sz w:val="24"/>
                <w:szCs w:val="24"/>
              </w:rPr>
              <w:t xml:space="preserve">ИНН: </w:t>
            </w:r>
            <w:r w:rsidR="001B2E9E">
              <w:rPr>
                <w:sz w:val="24"/>
                <w:szCs w:val="24"/>
              </w:rPr>
              <w:t>0000</w:t>
            </w:r>
            <w:r w:rsidR="00A6415E">
              <w:rPr>
                <w:sz w:val="24"/>
                <w:szCs w:val="24"/>
              </w:rPr>
              <w:t>111</w:t>
            </w:r>
            <w:r w:rsidR="00BE4D2D" w:rsidRPr="00C17FAF">
              <w:rPr>
                <w:sz w:val="24"/>
                <w:szCs w:val="24"/>
              </w:rPr>
              <w:t>000</w:t>
            </w:r>
            <w:r w:rsidRPr="00FA72C3">
              <w:rPr>
                <w:sz w:val="24"/>
                <w:szCs w:val="24"/>
              </w:rPr>
              <w:t>0</w:t>
            </w:r>
            <w:r w:rsidR="00BE4D2D" w:rsidRPr="00C17FAF">
              <w:rPr>
                <w:sz w:val="24"/>
                <w:szCs w:val="24"/>
              </w:rPr>
              <w:t>0</w:t>
            </w:r>
          </w:p>
          <w:p w:rsidR="003E770B" w:rsidRPr="00FA72C3" w:rsidRDefault="003E770B" w:rsidP="003E770B">
            <w:pPr>
              <w:tabs>
                <w:tab w:val="left" w:pos="5670"/>
              </w:tabs>
              <w:autoSpaceDE w:val="0"/>
              <w:autoSpaceDN w:val="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A72C3">
              <w:rPr>
                <w:b/>
                <w:sz w:val="24"/>
                <w:szCs w:val="24"/>
              </w:rPr>
              <w:t>Е-</w:t>
            </w:r>
            <w:r w:rsidRPr="00FA72C3">
              <w:rPr>
                <w:b/>
                <w:sz w:val="24"/>
                <w:szCs w:val="24"/>
                <w:lang w:val="en-US"/>
              </w:rPr>
              <w:t>mail</w:t>
            </w:r>
            <w:r w:rsidRPr="00FA72C3">
              <w:rPr>
                <w:sz w:val="24"/>
                <w:szCs w:val="24"/>
              </w:rPr>
              <w:t xml:space="preserve">: </w:t>
            </w:r>
            <w:proofErr w:type="spellStart"/>
            <w:r w:rsidR="00A6415E">
              <w:rPr>
                <w:sz w:val="24"/>
                <w:szCs w:val="24"/>
                <w:lang w:val="en-US"/>
              </w:rPr>
              <w:t>sc</w:t>
            </w:r>
            <w:proofErr w:type="spellEnd"/>
            <w:r w:rsidRPr="00FA72C3">
              <w:rPr>
                <w:sz w:val="24"/>
                <w:szCs w:val="24"/>
              </w:rPr>
              <w:t>@</w:t>
            </w:r>
            <w:r w:rsidR="00BE4D2D">
              <w:rPr>
                <w:sz w:val="24"/>
                <w:szCs w:val="24"/>
                <w:lang w:val="en-US"/>
              </w:rPr>
              <w:t>a</w:t>
            </w:r>
            <w:r w:rsidRPr="00FA72C3">
              <w:rPr>
                <w:sz w:val="24"/>
                <w:szCs w:val="24"/>
                <w:lang w:val="en-US"/>
              </w:rPr>
              <w:t>y</w:t>
            </w:r>
            <w:r w:rsidRPr="00FA72C3">
              <w:rPr>
                <w:sz w:val="24"/>
                <w:szCs w:val="24"/>
              </w:rPr>
              <w:t>.</w:t>
            </w:r>
            <w:proofErr w:type="spellStart"/>
            <w:r w:rsidRPr="00FA72C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B5FF1" w:rsidRPr="00FA72C3" w:rsidRDefault="00BB5FF1" w:rsidP="003E770B">
            <w:pPr>
              <w:tabs>
                <w:tab w:val="left" w:pos="5670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p w:rsidR="00BB5FF1" w:rsidRPr="00FA72C3" w:rsidRDefault="00BB5FF1" w:rsidP="00BB5FF1">
            <w:pPr>
              <w:tabs>
                <w:tab w:val="left" w:pos="5670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tbl>
            <w:tblPr>
              <w:tblW w:w="9248" w:type="dxa"/>
              <w:jc w:val="center"/>
              <w:tblLook w:val="04A0" w:firstRow="1" w:lastRow="0" w:firstColumn="1" w:lastColumn="0" w:noHBand="0" w:noVBand="1"/>
            </w:tblPr>
            <w:tblGrid>
              <w:gridCol w:w="4611"/>
              <w:gridCol w:w="4637"/>
            </w:tblGrid>
            <w:tr w:rsidR="00BB5FF1" w:rsidRPr="00FA72C3" w:rsidTr="002554C9">
              <w:trPr>
                <w:jc w:val="center"/>
              </w:trPr>
              <w:tc>
                <w:tcPr>
                  <w:tcW w:w="4611" w:type="dxa"/>
                  <w:shd w:val="clear" w:color="auto" w:fill="auto"/>
                </w:tcPr>
                <w:p w:rsidR="00BB5FF1" w:rsidRPr="00FA72C3" w:rsidRDefault="00BB5FF1" w:rsidP="002554C9">
                  <w:pPr>
                    <w:tabs>
                      <w:tab w:val="left" w:pos="5670"/>
                    </w:tabs>
                    <w:ind w:firstLine="0"/>
                    <w:rPr>
                      <w:rFonts w:eastAsia="Calibri"/>
                      <w:sz w:val="24"/>
                      <w:szCs w:val="28"/>
                      <w:lang w:eastAsia="en-US"/>
                    </w:rPr>
                  </w:pPr>
                  <w:r w:rsidRPr="00FA72C3">
                    <w:rPr>
                      <w:rFonts w:eastAsia="Calibri"/>
                      <w:sz w:val="24"/>
                      <w:szCs w:val="28"/>
                      <w:lang w:eastAsia="en-US"/>
                    </w:rPr>
                    <w:t>Заказчик:</w:t>
                  </w:r>
                </w:p>
              </w:tc>
              <w:tc>
                <w:tcPr>
                  <w:tcW w:w="4636" w:type="dxa"/>
                  <w:shd w:val="clear" w:color="auto" w:fill="auto"/>
                </w:tcPr>
                <w:p w:rsidR="00BB5FF1" w:rsidRPr="00FA72C3" w:rsidRDefault="00BB5FF1" w:rsidP="002554C9">
                  <w:pPr>
                    <w:tabs>
                      <w:tab w:val="left" w:pos="5670"/>
                    </w:tabs>
                    <w:ind w:firstLine="0"/>
                    <w:rPr>
                      <w:rFonts w:eastAsia="Calibri"/>
                      <w:sz w:val="24"/>
                      <w:szCs w:val="28"/>
                      <w:lang w:eastAsia="en-US"/>
                    </w:rPr>
                  </w:pPr>
                  <w:r w:rsidRPr="00FA72C3">
                    <w:rPr>
                      <w:rFonts w:eastAsia="Calibri"/>
                      <w:sz w:val="24"/>
                      <w:szCs w:val="28"/>
                      <w:lang w:eastAsia="en-US"/>
                    </w:rPr>
                    <w:t>Исполнитель:</w:t>
                  </w:r>
                </w:p>
              </w:tc>
            </w:tr>
            <w:tr w:rsidR="00BB5FF1" w:rsidTr="002554C9">
              <w:trPr>
                <w:jc w:val="center"/>
              </w:trPr>
              <w:tc>
                <w:tcPr>
                  <w:tcW w:w="4611" w:type="dxa"/>
                  <w:shd w:val="clear" w:color="auto" w:fill="auto"/>
                </w:tcPr>
                <w:p w:rsidR="00BB5FF1" w:rsidRPr="00FA72C3" w:rsidRDefault="003E770B" w:rsidP="002554C9">
                  <w:pPr>
                    <w:tabs>
                      <w:tab w:val="left" w:pos="5670"/>
                    </w:tabs>
                    <w:ind w:firstLine="0"/>
                    <w:rPr>
                      <w:color w:val="000000" w:themeColor="text1"/>
                    </w:rPr>
                  </w:pPr>
                  <w:r w:rsidRPr="00FA72C3">
                    <w:rPr>
                      <w:rFonts w:eastAsia="Calibri"/>
                      <w:color w:val="000000" w:themeColor="text1"/>
                      <w:sz w:val="24"/>
                      <w:szCs w:val="28"/>
                      <w:lang w:eastAsia="en-US"/>
                    </w:rPr>
                    <w:t>Д</w:t>
                  </w:r>
                  <w:r w:rsidR="00BB5FF1" w:rsidRPr="00FA72C3">
                    <w:rPr>
                      <w:rFonts w:eastAsia="Calibri"/>
                      <w:color w:val="000000" w:themeColor="text1"/>
                      <w:sz w:val="24"/>
                      <w:szCs w:val="28"/>
                      <w:lang w:eastAsia="en-US"/>
                    </w:rPr>
                    <w:t>иректор</w:t>
                  </w:r>
                </w:p>
                <w:p w:rsidR="00BB5FF1" w:rsidRPr="00FA72C3" w:rsidRDefault="00BB5FF1" w:rsidP="002554C9">
                  <w:pPr>
                    <w:tabs>
                      <w:tab w:val="left" w:pos="5670"/>
                    </w:tabs>
                    <w:rPr>
                      <w:rFonts w:eastAsia="Calibri"/>
                      <w:sz w:val="24"/>
                      <w:szCs w:val="28"/>
                      <w:lang w:eastAsia="en-US"/>
                    </w:rPr>
                  </w:pPr>
                </w:p>
                <w:p w:rsidR="00BB5FF1" w:rsidRPr="00A6415E" w:rsidRDefault="00BB5FF1" w:rsidP="002554C9">
                  <w:pPr>
                    <w:tabs>
                      <w:tab w:val="left" w:pos="5670"/>
                    </w:tabs>
                    <w:spacing w:before="0" w:after="0"/>
                    <w:ind w:firstLine="0"/>
                    <w:rPr>
                      <w:rFonts w:eastAsia="Calibri"/>
                      <w:sz w:val="24"/>
                      <w:szCs w:val="28"/>
                      <w:lang w:eastAsia="en-US"/>
                    </w:rPr>
                  </w:pPr>
                  <w:r w:rsidRPr="00FA72C3">
                    <w:rPr>
                      <w:rFonts w:eastAsia="Calibri"/>
                      <w:sz w:val="24"/>
                      <w:szCs w:val="28"/>
                      <w:lang w:eastAsia="en-US"/>
                    </w:rPr>
                    <w:t>______________</w:t>
                  </w:r>
                  <w:r w:rsidR="00A6415E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>И</w:t>
                  </w:r>
                  <w:r w:rsidRPr="00FA72C3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>.</w:t>
                  </w:r>
                  <w:r w:rsidR="00A6415E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>И</w:t>
                  </w:r>
                  <w:r w:rsidRPr="00FA72C3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. </w:t>
                  </w:r>
                  <w:r w:rsidR="00A6415E">
                    <w:rPr>
                      <w:color w:val="000000" w:themeColor="text1"/>
                      <w:sz w:val="24"/>
                      <w:szCs w:val="24"/>
                    </w:rPr>
                    <w:t>Иванов</w:t>
                  </w:r>
                </w:p>
                <w:p w:rsidR="00BB5FF1" w:rsidRPr="00FA72C3" w:rsidRDefault="00BB5FF1" w:rsidP="002554C9">
                  <w:pPr>
                    <w:tabs>
                      <w:tab w:val="left" w:pos="5670"/>
                    </w:tabs>
                    <w:spacing w:before="0" w:after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FA72C3">
                    <w:rPr>
                      <w:rFonts w:eastAsia="Calibri"/>
                      <w:sz w:val="18"/>
                      <w:szCs w:val="18"/>
                      <w:lang w:eastAsia="en-US"/>
                    </w:rPr>
                    <w:t>(Подпись)</w:t>
                  </w:r>
                </w:p>
              </w:tc>
              <w:tc>
                <w:tcPr>
                  <w:tcW w:w="4636" w:type="dxa"/>
                  <w:shd w:val="clear" w:color="auto" w:fill="auto"/>
                </w:tcPr>
                <w:p w:rsidR="00BB5FF1" w:rsidRPr="00FA72C3" w:rsidRDefault="00BB5FF1" w:rsidP="002554C9">
                  <w:pPr>
                    <w:tabs>
                      <w:tab w:val="left" w:pos="5670"/>
                    </w:tabs>
                    <w:ind w:firstLine="0"/>
                    <w:jc w:val="left"/>
                  </w:pPr>
                  <w:r w:rsidRPr="00FA72C3">
                    <w:rPr>
                      <w:rFonts w:eastAsia="Calibri"/>
                      <w:sz w:val="24"/>
                      <w:szCs w:val="28"/>
                      <w:lang w:eastAsia="en-US"/>
                    </w:rPr>
                    <w:t>Временно исполняющий обязанности директора</w:t>
                  </w:r>
                </w:p>
                <w:p w:rsidR="00BB5FF1" w:rsidRPr="00FA72C3" w:rsidRDefault="00BB5FF1" w:rsidP="002554C9">
                  <w:pPr>
                    <w:tabs>
                      <w:tab w:val="left" w:pos="5670"/>
                    </w:tabs>
                    <w:spacing w:before="0" w:after="0"/>
                    <w:ind w:firstLine="0"/>
                    <w:rPr>
                      <w:rFonts w:eastAsia="Calibri"/>
                      <w:sz w:val="24"/>
                      <w:szCs w:val="28"/>
                      <w:lang w:eastAsia="en-US"/>
                    </w:rPr>
                  </w:pPr>
                </w:p>
                <w:p w:rsidR="00BB5FF1" w:rsidRPr="00FA72C3" w:rsidRDefault="00BB5FF1" w:rsidP="002554C9">
                  <w:pPr>
                    <w:tabs>
                      <w:tab w:val="left" w:pos="5670"/>
                    </w:tabs>
                    <w:spacing w:before="0" w:after="0"/>
                    <w:ind w:firstLine="0"/>
                    <w:rPr>
                      <w:rFonts w:eastAsia="Calibri"/>
                      <w:sz w:val="24"/>
                      <w:szCs w:val="28"/>
                      <w:lang w:eastAsia="en-US"/>
                    </w:rPr>
                  </w:pPr>
                  <w:r w:rsidRPr="00FA72C3">
                    <w:rPr>
                      <w:rFonts w:eastAsia="Calibri"/>
                      <w:sz w:val="24"/>
                      <w:szCs w:val="28"/>
                      <w:lang w:eastAsia="en-US"/>
                    </w:rPr>
                    <w:t>________________Е.В. Викторов</w:t>
                  </w:r>
                </w:p>
                <w:p w:rsidR="00BB5FF1" w:rsidRDefault="00BB5FF1" w:rsidP="002554C9">
                  <w:pPr>
                    <w:tabs>
                      <w:tab w:val="left" w:pos="5670"/>
                    </w:tabs>
                    <w:spacing w:before="0" w:after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FA72C3">
                    <w:rPr>
                      <w:rFonts w:eastAsia="Calibri"/>
                      <w:sz w:val="18"/>
                      <w:szCs w:val="18"/>
                      <w:lang w:eastAsia="en-US"/>
                    </w:rPr>
                    <w:t>(Подпись)</w:t>
                  </w:r>
                </w:p>
              </w:tc>
            </w:tr>
          </w:tbl>
          <w:p w:rsidR="008E46A2" w:rsidRDefault="008E46A2" w:rsidP="00BB5FF1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4637" w:type="dxa"/>
            <w:shd w:val="clear" w:color="auto" w:fill="auto"/>
          </w:tcPr>
          <w:p w:rsidR="008E46A2" w:rsidRDefault="008E46A2">
            <w:pPr>
              <w:tabs>
                <w:tab w:val="left" w:pos="5670"/>
              </w:tabs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</w:tbl>
    <w:p w:rsidR="008E46A2" w:rsidRDefault="008E46A2">
      <w:pPr>
        <w:pStyle w:val="af7"/>
        <w:rPr>
          <w:sz w:val="18"/>
          <w:szCs w:val="18"/>
        </w:rPr>
      </w:pPr>
    </w:p>
    <w:sectPr w:rsidR="008E46A2" w:rsidSect="008E46A2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20" w:footer="72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8CB" w:rsidRDefault="00CF68CB" w:rsidP="008E46A2">
      <w:pPr>
        <w:spacing w:before="0" w:after="0" w:line="240" w:lineRule="auto"/>
      </w:pPr>
      <w:r>
        <w:separator/>
      </w:r>
    </w:p>
  </w:endnote>
  <w:endnote w:type="continuationSeparator" w:id="0">
    <w:p w:rsidR="00CF68CB" w:rsidRDefault="00CF68CB" w:rsidP="008E46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A2" w:rsidRDefault="008E46A2"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A2" w:rsidRDefault="008E46A2"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8CB" w:rsidRDefault="00CF68CB" w:rsidP="008E46A2">
      <w:pPr>
        <w:spacing w:before="0" w:after="0" w:line="240" w:lineRule="auto"/>
      </w:pPr>
      <w:r>
        <w:separator/>
      </w:r>
    </w:p>
  </w:footnote>
  <w:footnote w:type="continuationSeparator" w:id="0">
    <w:p w:rsidR="00CF68CB" w:rsidRDefault="00CF68CB" w:rsidP="008E46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A2" w:rsidRDefault="008E46A2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5F21"/>
    <w:multiLevelType w:val="multilevel"/>
    <w:tmpl w:val="89D40C9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7E205C"/>
    <w:multiLevelType w:val="multilevel"/>
    <w:tmpl w:val="286293D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B666FD"/>
    <w:multiLevelType w:val="multilevel"/>
    <w:tmpl w:val="A55EA19C"/>
    <w:lvl w:ilvl="0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AC62E50"/>
    <w:multiLevelType w:val="multilevel"/>
    <w:tmpl w:val="C2441DC8"/>
    <w:lvl w:ilvl="0">
      <w:start w:val="1"/>
      <w:numFmt w:val="decimal"/>
      <w:pStyle w:val="11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1"/>
      <w:suff w:val="space"/>
      <w:lvlText w:val="%1.%2."/>
      <w:lvlJc w:val="left"/>
      <w:pPr>
        <w:tabs>
          <w:tab w:val="num" w:pos="0"/>
        </w:tabs>
        <w:ind w:left="0" w:firstLine="0"/>
      </w:pPr>
      <w:rPr>
        <w:color w:val="000000"/>
        <w:sz w:val="24"/>
        <w:szCs w:val="28"/>
      </w:rPr>
    </w:lvl>
    <w:lvl w:ilvl="2">
      <w:start w:val="1"/>
      <w:numFmt w:val="decimal"/>
      <w:pStyle w:val="31"/>
      <w:suff w:val="space"/>
      <w:lvlText w:val="%1.%2.%3."/>
      <w:lvlJc w:val="left"/>
      <w:pPr>
        <w:tabs>
          <w:tab w:val="num" w:pos="0"/>
        </w:tabs>
        <w:ind w:left="0" w:firstLine="0"/>
      </w:pPr>
      <w:rPr>
        <w:sz w:val="24"/>
        <w:szCs w:val="28"/>
      </w:rPr>
    </w:lvl>
    <w:lvl w:ilvl="3">
      <w:start w:val="1"/>
      <w:numFmt w:val="decimal"/>
      <w:pStyle w:val="41"/>
      <w:suff w:val="space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1"/>
      <w:suff w:val="space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1"/>
      <w:suff w:val="space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1"/>
      <w:suff w:val="space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1"/>
      <w:suff w:val="space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1"/>
      <w:suff w:val="space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A495FBD"/>
    <w:multiLevelType w:val="multilevel"/>
    <w:tmpl w:val="5958087C"/>
    <w:lvl w:ilvl="0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6BD2BF6"/>
    <w:multiLevelType w:val="multilevel"/>
    <w:tmpl w:val="82488FE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74445E5"/>
    <w:multiLevelType w:val="multilevel"/>
    <w:tmpl w:val="33268C4E"/>
    <w:lvl w:ilvl="0">
      <w:start w:val="1"/>
      <w:numFmt w:val="decimal"/>
      <w:pStyle w:val="110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10"/>
      <w:suff w:val="space"/>
      <w:lvlText w:val="%1.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pStyle w:val="310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10"/>
      <w:suff w:val="space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10"/>
      <w:suff w:val="space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10"/>
      <w:suff w:val="space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10"/>
      <w:suff w:val="space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10"/>
      <w:suff w:val="space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10"/>
      <w:suff w:val="space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CB579D8"/>
    <w:multiLevelType w:val="multilevel"/>
    <w:tmpl w:val="4F26D98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D3E1547"/>
    <w:multiLevelType w:val="multilevel"/>
    <w:tmpl w:val="09042D5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color w:val="000000"/>
        <w:sz w:val="24"/>
        <w:szCs w:val="28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  <w:rPr>
        <w:sz w:val="24"/>
        <w:szCs w:val="28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</w:num>
  <w:num w:numId="11">
    <w:abstractNumId w:val="1"/>
    <w:lvlOverride w:ilvl="0">
      <w:startOverride w:val="1"/>
    </w:lvlOverride>
  </w:num>
  <w:num w:numId="12">
    <w:abstractNumId w:val="6"/>
  </w:num>
  <w:num w:numId="13">
    <w:abstractNumId w:val="7"/>
  </w:num>
  <w:num w:numId="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6A2"/>
    <w:rsid w:val="00026749"/>
    <w:rsid w:val="0009381A"/>
    <w:rsid w:val="000D16A4"/>
    <w:rsid w:val="000F0103"/>
    <w:rsid w:val="00113001"/>
    <w:rsid w:val="00142F5C"/>
    <w:rsid w:val="00187C8F"/>
    <w:rsid w:val="001B2E9E"/>
    <w:rsid w:val="00214F46"/>
    <w:rsid w:val="00341224"/>
    <w:rsid w:val="0036016E"/>
    <w:rsid w:val="003777E0"/>
    <w:rsid w:val="0038245F"/>
    <w:rsid w:val="003A3048"/>
    <w:rsid w:val="003C3710"/>
    <w:rsid w:val="003E770B"/>
    <w:rsid w:val="004517A3"/>
    <w:rsid w:val="0045658E"/>
    <w:rsid w:val="004603AF"/>
    <w:rsid w:val="004B37D6"/>
    <w:rsid w:val="004D2BF4"/>
    <w:rsid w:val="004E1EC5"/>
    <w:rsid w:val="004E3894"/>
    <w:rsid w:val="004F66B2"/>
    <w:rsid w:val="00546FAA"/>
    <w:rsid w:val="005D35FA"/>
    <w:rsid w:val="00620D5F"/>
    <w:rsid w:val="00625AC4"/>
    <w:rsid w:val="00637FDC"/>
    <w:rsid w:val="00671B54"/>
    <w:rsid w:val="00727D0E"/>
    <w:rsid w:val="007C52A6"/>
    <w:rsid w:val="0082757B"/>
    <w:rsid w:val="00865788"/>
    <w:rsid w:val="008A2A01"/>
    <w:rsid w:val="008C0E8A"/>
    <w:rsid w:val="008D1D1D"/>
    <w:rsid w:val="008E46A2"/>
    <w:rsid w:val="00907266"/>
    <w:rsid w:val="00950933"/>
    <w:rsid w:val="009549E2"/>
    <w:rsid w:val="00972A3F"/>
    <w:rsid w:val="00976943"/>
    <w:rsid w:val="00976C54"/>
    <w:rsid w:val="00984E61"/>
    <w:rsid w:val="009B6A9F"/>
    <w:rsid w:val="009F07DB"/>
    <w:rsid w:val="00A2265F"/>
    <w:rsid w:val="00A25D4B"/>
    <w:rsid w:val="00A45380"/>
    <w:rsid w:val="00A6415E"/>
    <w:rsid w:val="00AB68AB"/>
    <w:rsid w:val="00AD439A"/>
    <w:rsid w:val="00AD7045"/>
    <w:rsid w:val="00BB5FF1"/>
    <w:rsid w:val="00BE26D8"/>
    <w:rsid w:val="00BE4D2D"/>
    <w:rsid w:val="00C17FAF"/>
    <w:rsid w:val="00C44FE6"/>
    <w:rsid w:val="00CE5A6E"/>
    <w:rsid w:val="00CF68CB"/>
    <w:rsid w:val="00DE5DF5"/>
    <w:rsid w:val="00E24C19"/>
    <w:rsid w:val="00E623E6"/>
    <w:rsid w:val="00E65CE2"/>
    <w:rsid w:val="00ED1DD9"/>
    <w:rsid w:val="00F31B49"/>
    <w:rsid w:val="00FA565D"/>
    <w:rsid w:val="00FA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8656B-8A05-4B48-8CDD-DC299362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96A"/>
    <w:pPr>
      <w:spacing w:before="120" w:after="120" w:line="276" w:lineRule="auto"/>
      <w:ind w:firstLine="482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jc w:val="center"/>
      <w:outlineLvl w:val="0"/>
    </w:pPr>
    <w:rPr>
      <w:b/>
      <w:bCs/>
      <w:sz w:val="24"/>
      <w:szCs w:val="28"/>
    </w:rPr>
  </w:style>
  <w:style w:type="paragraph" w:customStyle="1" w:styleId="21">
    <w:name w:val="Заголовок 21"/>
    <w:basedOn w:val="a"/>
    <w:next w:val="a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customStyle="1" w:styleId="31">
    <w:name w:val="Заголовок 31"/>
    <w:basedOn w:val="a"/>
    <w:next w:val="a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customStyle="1" w:styleId="41">
    <w:name w:val="Заголовок 41"/>
    <w:basedOn w:val="a"/>
    <w:next w:val="a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customStyle="1" w:styleId="51">
    <w:name w:val="Заголовок 51"/>
    <w:basedOn w:val="a"/>
    <w:next w:val="a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customStyle="1" w:styleId="61">
    <w:name w:val="Заголовок 61"/>
    <w:basedOn w:val="a"/>
    <w:next w:val="a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customStyle="1" w:styleId="71">
    <w:name w:val="Заголовок 71"/>
    <w:basedOn w:val="a"/>
    <w:next w:val="a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customStyle="1" w:styleId="81">
    <w:name w:val="Заголовок 81"/>
    <w:basedOn w:val="a"/>
    <w:next w:val="a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customStyle="1" w:styleId="91">
    <w:name w:val="Заголовок 91"/>
    <w:basedOn w:val="a"/>
    <w:next w:val="a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customStyle="1" w:styleId="1">
    <w:name w:val="Заголовок 1 Знак"/>
    <w:uiPriority w:val="9"/>
    <w:qFormat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">
    <w:name w:val="Заголовок 2 Знак"/>
    <w:uiPriority w:val="9"/>
    <w:qFormat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">
    <w:name w:val="Заголовок 3 Знак"/>
    <w:uiPriority w:val="9"/>
    <w:qFormat/>
    <w:rsid w:val="002C64AF"/>
    <w:rPr>
      <w:rFonts w:ascii="Times New Roman" w:hAnsi="Times New Roman"/>
      <w:bCs/>
      <w:sz w:val="20"/>
      <w:lang w:val="ru-RU"/>
    </w:rPr>
  </w:style>
  <w:style w:type="character" w:customStyle="1" w:styleId="4">
    <w:name w:val="Заголовок 4 Знак"/>
    <w:uiPriority w:val="9"/>
    <w:qFormat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">
    <w:name w:val="Заголовок 5 Знак"/>
    <w:uiPriority w:val="9"/>
    <w:semiHidden/>
    <w:qFormat/>
    <w:rsid w:val="002C64AF"/>
    <w:rPr>
      <w:sz w:val="20"/>
      <w:lang w:val="ru-RU"/>
    </w:rPr>
  </w:style>
  <w:style w:type="character" w:customStyle="1" w:styleId="6">
    <w:name w:val="Заголовок 6 Знак"/>
    <w:uiPriority w:val="9"/>
    <w:semiHidden/>
    <w:qFormat/>
    <w:rsid w:val="0098229F"/>
    <w:rPr>
      <w:i/>
      <w:iCs/>
      <w:color w:val="243F60"/>
      <w:sz w:val="20"/>
      <w:lang w:val="ru-RU"/>
    </w:rPr>
  </w:style>
  <w:style w:type="character" w:customStyle="1" w:styleId="7">
    <w:name w:val="Заголовок 7 Знак"/>
    <w:uiPriority w:val="9"/>
    <w:semiHidden/>
    <w:qFormat/>
    <w:rsid w:val="0098229F"/>
    <w:rPr>
      <w:i/>
      <w:iCs/>
      <w:color w:val="404040"/>
      <w:sz w:val="20"/>
      <w:lang w:val="ru-RU"/>
    </w:rPr>
  </w:style>
  <w:style w:type="character" w:customStyle="1" w:styleId="8">
    <w:name w:val="Заголовок 8 Знак"/>
    <w:uiPriority w:val="9"/>
    <w:semiHidden/>
    <w:qFormat/>
    <w:rsid w:val="0098229F"/>
    <w:rPr>
      <w:color w:val="4F81BD"/>
      <w:sz w:val="20"/>
      <w:szCs w:val="20"/>
      <w:lang w:val="ru-RU"/>
    </w:rPr>
  </w:style>
  <w:style w:type="character" w:customStyle="1" w:styleId="9">
    <w:name w:val="Заголовок 9 Знак"/>
    <w:uiPriority w:val="9"/>
    <w:semiHidden/>
    <w:qFormat/>
    <w:rsid w:val="0098229F"/>
    <w:rPr>
      <w:i/>
      <w:iCs/>
      <w:color w:val="404040"/>
      <w:sz w:val="20"/>
      <w:szCs w:val="20"/>
      <w:lang w:val="ru-RU"/>
    </w:rPr>
  </w:style>
  <w:style w:type="character" w:customStyle="1" w:styleId="a3">
    <w:name w:val="Название Знак"/>
    <w:uiPriority w:val="10"/>
    <w:qFormat/>
    <w:rsid w:val="00222923"/>
    <w:rPr>
      <w:rFonts w:ascii="Times New Roman" w:hAnsi="Times New Roman"/>
      <w:b/>
      <w:spacing w:val="5"/>
      <w:kern w:val="2"/>
      <w:sz w:val="28"/>
      <w:szCs w:val="52"/>
    </w:rPr>
  </w:style>
  <w:style w:type="character" w:customStyle="1" w:styleId="a4">
    <w:name w:val="Подзаголовок Знак"/>
    <w:uiPriority w:val="11"/>
    <w:qFormat/>
    <w:rsid w:val="0098229F"/>
    <w:rPr>
      <w:i/>
      <w:iCs/>
      <w:color w:val="4F81BD"/>
      <w:spacing w:val="15"/>
      <w:sz w:val="24"/>
      <w:szCs w:val="24"/>
    </w:rPr>
  </w:style>
  <w:style w:type="character" w:styleId="a5">
    <w:name w:val="Strong"/>
    <w:uiPriority w:val="22"/>
    <w:qFormat/>
    <w:rsid w:val="0098229F"/>
    <w:rPr>
      <w:b/>
      <w:bCs/>
    </w:rPr>
  </w:style>
  <w:style w:type="character" w:styleId="a6">
    <w:name w:val="Emphasis"/>
    <w:uiPriority w:val="20"/>
    <w:qFormat/>
    <w:rsid w:val="0098229F"/>
    <w:rPr>
      <w:i/>
      <w:iCs/>
    </w:rPr>
  </w:style>
  <w:style w:type="character" w:customStyle="1" w:styleId="DeletedPlaceholder">
    <w:name w:val="DeletedPlaceholder Знак"/>
    <w:link w:val="DeletedPlaceholder"/>
    <w:uiPriority w:val="29"/>
    <w:qFormat/>
    <w:rsid w:val="00EB0599"/>
    <w:rPr>
      <w:rFonts w:ascii="Times New Roman" w:hAnsi="Times New Roman"/>
      <w:i/>
      <w:iCs/>
      <w:color w:val="FF3F1F"/>
    </w:rPr>
  </w:style>
  <w:style w:type="character" w:customStyle="1" w:styleId="20">
    <w:name w:val="Цитата 2 Знак"/>
    <w:link w:val="Warning"/>
    <w:uiPriority w:val="29"/>
    <w:qFormat/>
    <w:rsid w:val="0098229F"/>
    <w:rPr>
      <w:i/>
      <w:iCs/>
      <w:color w:val="000000"/>
    </w:rPr>
  </w:style>
  <w:style w:type="character" w:customStyle="1" w:styleId="a7">
    <w:name w:val="Выделенная цитата Знак"/>
    <w:uiPriority w:val="30"/>
    <w:qFormat/>
    <w:rsid w:val="0098229F"/>
    <w:rPr>
      <w:b/>
      <w:bCs/>
      <w:i/>
      <w:iCs/>
      <w:color w:val="4F81BD"/>
    </w:rPr>
  </w:style>
  <w:style w:type="character" w:styleId="a8">
    <w:name w:val="Subtle Emphasis"/>
    <w:uiPriority w:val="19"/>
    <w:qFormat/>
    <w:rsid w:val="0098229F"/>
    <w:rPr>
      <w:i/>
      <w:iCs/>
      <w:color w:val="808080"/>
    </w:rPr>
  </w:style>
  <w:style w:type="character" w:styleId="a9">
    <w:name w:val="Intense Emphasis"/>
    <w:uiPriority w:val="21"/>
    <w:qFormat/>
    <w:rsid w:val="0098229F"/>
    <w:rPr>
      <w:b/>
      <w:bCs/>
      <w:i/>
      <w:iCs/>
      <w:color w:val="4F81BD"/>
    </w:rPr>
  </w:style>
  <w:style w:type="character" w:styleId="aa">
    <w:name w:val="Subtle Reference"/>
    <w:uiPriority w:val="31"/>
    <w:qFormat/>
    <w:rsid w:val="0098229F"/>
    <w:rPr>
      <w:smallCaps/>
      <w:color w:val="C0504D"/>
      <w:u w:val="single"/>
    </w:rPr>
  </w:style>
  <w:style w:type="character" w:styleId="ab">
    <w:name w:val="Intense Reference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c">
    <w:name w:val="Book Title"/>
    <w:uiPriority w:val="33"/>
    <w:qFormat/>
    <w:rsid w:val="0098229F"/>
    <w:rPr>
      <w:b/>
      <w:bCs/>
      <w:smallCaps/>
      <w:spacing w:val="5"/>
    </w:rPr>
  </w:style>
  <w:style w:type="character" w:customStyle="1" w:styleId="ad">
    <w:name w:val="Схема документа Знак"/>
    <w:uiPriority w:val="99"/>
    <w:semiHidden/>
    <w:qFormat/>
    <w:rsid w:val="00222923"/>
    <w:rPr>
      <w:rFonts w:ascii="Tahoma" w:hAnsi="Tahoma" w:cs="Tahoma"/>
      <w:sz w:val="16"/>
      <w:szCs w:val="16"/>
    </w:rPr>
  </w:style>
  <w:style w:type="character" w:customStyle="1" w:styleId="ae">
    <w:name w:val="Верхний колонтитул Знак"/>
    <w:uiPriority w:val="99"/>
    <w:qFormat/>
    <w:rsid w:val="00256A2F"/>
    <w:rPr>
      <w:rFonts w:ascii="Times New Roman" w:hAnsi="Times New Roman"/>
      <w:sz w:val="16"/>
      <w:lang w:val="ru-RU"/>
    </w:rPr>
  </w:style>
  <w:style w:type="character" w:customStyle="1" w:styleId="af">
    <w:name w:val="Нижний колонтитул Знак"/>
    <w:uiPriority w:val="99"/>
    <w:qFormat/>
    <w:rsid w:val="00256A2F"/>
    <w:rPr>
      <w:rFonts w:ascii="Times New Roman" w:hAnsi="Times New Roman"/>
      <w:sz w:val="16"/>
      <w:lang w:val="ru-RU"/>
    </w:rPr>
  </w:style>
  <w:style w:type="character" w:customStyle="1" w:styleId="af0">
    <w:name w:val="Привязка сноски"/>
    <w:rsid w:val="008E46A2"/>
    <w:rPr>
      <w:vertAlign w:val="superscript"/>
    </w:rPr>
  </w:style>
  <w:style w:type="character" w:customStyle="1" w:styleId="FootnoteCharacters">
    <w:name w:val="Footnote Characters"/>
    <w:qFormat/>
    <w:rsid w:val="00F06394"/>
    <w:rPr>
      <w:vertAlign w:val="superscript"/>
    </w:rPr>
  </w:style>
  <w:style w:type="character" w:customStyle="1" w:styleId="-">
    <w:name w:val="Интернет-ссылка"/>
    <w:uiPriority w:val="99"/>
    <w:unhideWhenUsed/>
    <w:rsid w:val="00CE54DA"/>
    <w:rPr>
      <w:color w:val="0000FF"/>
      <w:u w:val="single"/>
    </w:rPr>
  </w:style>
  <w:style w:type="character" w:customStyle="1" w:styleId="af1">
    <w:name w:val="Текст выноски Знак"/>
    <w:uiPriority w:val="99"/>
    <w:semiHidden/>
    <w:qFormat/>
    <w:rsid w:val="00703A37"/>
    <w:rPr>
      <w:rFonts w:ascii="Segoe UI" w:hAnsi="Segoe UI" w:cs="Segoe UI"/>
      <w:sz w:val="18"/>
      <w:szCs w:val="18"/>
    </w:rPr>
  </w:style>
  <w:style w:type="character" w:customStyle="1" w:styleId="af2">
    <w:name w:val="Символ сноски"/>
    <w:qFormat/>
    <w:rsid w:val="008E46A2"/>
  </w:style>
  <w:style w:type="paragraph" w:customStyle="1" w:styleId="10">
    <w:name w:val="Заголовок1"/>
    <w:basedOn w:val="a"/>
    <w:next w:val="af3"/>
    <w:qFormat/>
    <w:rsid w:val="008E46A2"/>
    <w:pPr>
      <w:keepNext/>
      <w:spacing w:before="240"/>
    </w:pPr>
    <w:rPr>
      <w:rFonts w:ascii="PT Astra Serif" w:eastAsia="Tahoma" w:hAnsi="PT Astra Serif" w:cs="Noto Sans Devanagari"/>
      <w:sz w:val="28"/>
      <w:szCs w:val="28"/>
    </w:rPr>
  </w:style>
  <w:style w:type="paragraph" w:styleId="af3">
    <w:name w:val="Body Text"/>
    <w:basedOn w:val="a"/>
    <w:rsid w:val="008E46A2"/>
    <w:pPr>
      <w:spacing w:before="0" w:after="140"/>
    </w:pPr>
  </w:style>
  <w:style w:type="paragraph" w:styleId="af4">
    <w:name w:val="List"/>
    <w:basedOn w:val="af3"/>
    <w:rsid w:val="008E46A2"/>
    <w:rPr>
      <w:rFonts w:ascii="PT Astra Serif" w:hAnsi="PT Astra Serif" w:cs="Noto Sans Devanagari"/>
    </w:rPr>
  </w:style>
  <w:style w:type="paragraph" w:customStyle="1" w:styleId="12">
    <w:name w:val="Название объекта1"/>
    <w:basedOn w:val="a"/>
    <w:qFormat/>
    <w:rsid w:val="008E46A2"/>
    <w:pPr>
      <w:suppressLineNumbers/>
    </w:pPr>
    <w:rPr>
      <w:rFonts w:ascii="PT Astra Serif" w:hAnsi="PT Astra Serif" w:cs="Noto Sans Devanagari"/>
      <w:i/>
      <w:iCs/>
      <w:sz w:val="24"/>
      <w:szCs w:val="24"/>
    </w:rPr>
  </w:style>
  <w:style w:type="paragraph" w:styleId="af5">
    <w:name w:val="index heading"/>
    <w:basedOn w:val="a"/>
    <w:qFormat/>
    <w:rsid w:val="008E46A2"/>
    <w:pPr>
      <w:suppressLineNumbers/>
    </w:pPr>
    <w:rPr>
      <w:rFonts w:ascii="PT Astra Serif" w:hAnsi="PT Astra Serif" w:cs="Noto Sans Devanagari"/>
    </w:rPr>
  </w:style>
  <w:style w:type="paragraph" w:customStyle="1" w:styleId="Normalunindented">
    <w:name w:val="Normal unindented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basedOn w:val="a"/>
    <w:next w:val="a"/>
    <w:uiPriority w:val="9"/>
    <w:qFormat/>
    <w:rsid w:val="00B32490"/>
    <w:pPr>
      <w:outlineLvl w:val="0"/>
    </w:pPr>
  </w:style>
  <w:style w:type="paragraph" w:customStyle="1" w:styleId="heading2normal">
    <w:name w:val="heading 2 normal"/>
    <w:basedOn w:val="a"/>
    <w:next w:val="a"/>
    <w:uiPriority w:val="9"/>
    <w:qFormat/>
    <w:rsid w:val="00B32490"/>
    <w:pPr>
      <w:outlineLvl w:val="1"/>
    </w:pPr>
  </w:style>
  <w:style w:type="paragraph" w:customStyle="1" w:styleId="heading3normal">
    <w:name w:val="heading 3 normal"/>
    <w:basedOn w:val="a"/>
    <w:next w:val="a"/>
    <w:uiPriority w:val="9"/>
    <w:qFormat/>
    <w:rsid w:val="00B32490"/>
    <w:pPr>
      <w:outlineLvl w:val="2"/>
    </w:pPr>
  </w:style>
  <w:style w:type="paragraph" w:customStyle="1" w:styleId="heading4normal">
    <w:name w:val="heading 4 normal"/>
    <w:basedOn w:val="a"/>
    <w:next w:val="a"/>
    <w:uiPriority w:val="9"/>
    <w:qFormat/>
    <w:rsid w:val="00B32490"/>
    <w:pPr>
      <w:outlineLvl w:val="3"/>
    </w:pPr>
  </w:style>
  <w:style w:type="paragraph" w:customStyle="1" w:styleId="heading5normal">
    <w:name w:val="heading 5 normal"/>
    <w:basedOn w:val="a"/>
    <w:next w:val="a"/>
    <w:uiPriority w:val="9"/>
    <w:qFormat/>
    <w:rsid w:val="00B32490"/>
    <w:pPr>
      <w:outlineLvl w:val="4"/>
    </w:pPr>
  </w:style>
  <w:style w:type="paragraph" w:customStyle="1" w:styleId="heading6normal">
    <w:name w:val="heading 6 normal"/>
    <w:basedOn w:val="a"/>
    <w:next w:val="a"/>
    <w:uiPriority w:val="9"/>
    <w:qFormat/>
    <w:rsid w:val="00B32490"/>
    <w:pPr>
      <w:outlineLvl w:val="5"/>
    </w:pPr>
  </w:style>
  <w:style w:type="paragraph" w:customStyle="1" w:styleId="heading7normal">
    <w:name w:val="heading 7 normal"/>
    <w:basedOn w:val="a"/>
    <w:next w:val="a"/>
    <w:uiPriority w:val="9"/>
    <w:qFormat/>
    <w:rsid w:val="00B32490"/>
    <w:pPr>
      <w:outlineLvl w:val="6"/>
    </w:pPr>
  </w:style>
  <w:style w:type="paragraph" w:customStyle="1" w:styleId="heading8normal">
    <w:name w:val="heading 8 normal"/>
    <w:basedOn w:val="a"/>
    <w:next w:val="a"/>
    <w:uiPriority w:val="9"/>
    <w:qFormat/>
    <w:rsid w:val="00B32490"/>
    <w:pPr>
      <w:outlineLvl w:val="7"/>
    </w:pPr>
  </w:style>
  <w:style w:type="paragraph" w:customStyle="1" w:styleId="heading9normal">
    <w:name w:val="heading 9 normal"/>
    <w:basedOn w:val="a"/>
    <w:next w:val="a"/>
    <w:uiPriority w:val="9"/>
    <w:qFormat/>
    <w:rsid w:val="00B32490"/>
    <w:pPr>
      <w:outlineLvl w:val="8"/>
    </w:pPr>
  </w:style>
  <w:style w:type="paragraph" w:styleId="af6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f7">
    <w:name w:val="Title"/>
    <w:basedOn w:val="a"/>
    <w:next w:val="a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"/>
      <w:sz w:val="28"/>
      <w:szCs w:val="52"/>
    </w:rPr>
  </w:style>
  <w:style w:type="paragraph" w:styleId="af8">
    <w:name w:val="Subtitle"/>
    <w:basedOn w:val="a"/>
    <w:next w:val="a"/>
    <w:uiPriority w:val="11"/>
    <w:qFormat/>
    <w:rsid w:val="0098229F"/>
    <w:rPr>
      <w:i/>
      <w:iCs/>
      <w:color w:val="4F81BD"/>
      <w:spacing w:val="15"/>
      <w:sz w:val="24"/>
      <w:szCs w:val="24"/>
    </w:rPr>
  </w:style>
  <w:style w:type="paragraph" w:styleId="af9">
    <w:name w:val="No Spacing"/>
    <w:uiPriority w:val="1"/>
    <w:qFormat/>
    <w:rsid w:val="0098229F"/>
    <w:rPr>
      <w:sz w:val="22"/>
      <w:szCs w:val="22"/>
    </w:rPr>
  </w:style>
  <w:style w:type="paragraph" w:styleId="afa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2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0">
    <w:name w:val="DeletedPlaceholder"/>
    <w:basedOn w:val="a"/>
    <w:next w:val="a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paragraph" w:customStyle="1" w:styleId="Warning">
    <w:name w:val="Warning"/>
    <w:basedOn w:val="a"/>
    <w:next w:val="a"/>
    <w:link w:val="20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fb">
    <w:name w:val="Intense Quote"/>
    <w:basedOn w:val="a"/>
    <w:next w:val="a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paragraph" w:styleId="afc">
    <w:name w:val="TOC Heading"/>
    <w:basedOn w:val="11"/>
    <w:next w:val="a"/>
    <w:uiPriority w:val="39"/>
    <w:qFormat/>
    <w:rsid w:val="0098229F"/>
    <w:pPr>
      <w:numPr>
        <w:numId w:val="0"/>
      </w:numPr>
    </w:pPr>
  </w:style>
  <w:style w:type="paragraph" w:styleId="afd">
    <w:name w:val="Document Map"/>
    <w:basedOn w:val="a"/>
    <w:uiPriority w:val="99"/>
    <w:semiHidden/>
    <w:unhideWhenUsed/>
    <w:qFormat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e">
    <w:name w:val="Верхний и нижний колонтитулы"/>
    <w:basedOn w:val="a"/>
    <w:qFormat/>
    <w:rsid w:val="008E46A2"/>
  </w:style>
  <w:style w:type="paragraph" w:customStyle="1" w:styleId="13">
    <w:name w:val="Верхний колонтитул1"/>
    <w:basedOn w:val="a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paragraph" w:customStyle="1" w:styleId="14">
    <w:name w:val="Нижний колонтитул1"/>
    <w:basedOn w:val="a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paragraph" w:customStyle="1" w:styleId="15">
    <w:name w:val="Текст сноски1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basedOn w:val="Normalunindented"/>
    <w:qFormat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basedOn w:val="afa"/>
    <w:qFormat/>
    <w:rsid w:val="00F06394"/>
    <w:pPr>
      <w:spacing w:line="216" w:lineRule="auto"/>
    </w:pPr>
    <w:rPr>
      <w:sz w:val="20"/>
      <w:szCs w:val="20"/>
    </w:rPr>
  </w:style>
  <w:style w:type="paragraph" w:styleId="aff">
    <w:name w:val="Balloon Text"/>
    <w:basedOn w:val="a"/>
    <w:uiPriority w:val="99"/>
    <w:semiHidden/>
    <w:unhideWhenUsed/>
    <w:qFormat/>
    <w:rsid w:val="00703A3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table" w:styleId="aff0">
    <w:name w:val="Table Grid"/>
    <w:basedOn w:val="a1"/>
    <w:uiPriority w:val="39"/>
    <w:rsid w:val="006A2E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uiPriority w:val="9"/>
    <w:qFormat/>
    <w:rsid w:val="00214F46"/>
    <w:pPr>
      <w:keepNext/>
      <w:keepLines/>
      <w:numPr>
        <w:numId w:val="12"/>
      </w:numPr>
      <w:spacing w:before="240"/>
      <w:jc w:val="center"/>
      <w:outlineLvl w:val="0"/>
    </w:pPr>
    <w:rPr>
      <w:b/>
      <w:bCs/>
      <w:sz w:val="24"/>
      <w:szCs w:val="28"/>
    </w:rPr>
  </w:style>
  <w:style w:type="paragraph" w:customStyle="1" w:styleId="210">
    <w:name w:val="Заголовок 21"/>
    <w:basedOn w:val="a"/>
    <w:next w:val="a"/>
    <w:uiPriority w:val="9"/>
    <w:qFormat/>
    <w:rsid w:val="00214F46"/>
    <w:pPr>
      <w:numPr>
        <w:ilvl w:val="1"/>
        <w:numId w:val="12"/>
      </w:numPr>
      <w:outlineLvl w:val="1"/>
    </w:pPr>
    <w:rPr>
      <w:bCs/>
      <w:szCs w:val="26"/>
    </w:rPr>
  </w:style>
  <w:style w:type="paragraph" w:customStyle="1" w:styleId="310">
    <w:name w:val="Заголовок 31"/>
    <w:basedOn w:val="a"/>
    <w:next w:val="a"/>
    <w:uiPriority w:val="9"/>
    <w:qFormat/>
    <w:rsid w:val="00214F46"/>
    <w:pPr>
      <w:numPr>
        <w:ilvl w:val="2"/>
        <w:numId w:val="12"/>
      </w:numPr>
      <w:outlineLvl w:val="2"/>
    </w:pPr>
    <w:rPr>
      <w:bCs/>
    </w:rPr>
  </w:style>
  <w:style w:type="paragraph" w:customStyle="1" w:styleId="410">
    <w:name w:val="Заголовок 41"/>
    <w:basedOn w:val="a"/>
    <w:next w:val="a"/>
    <w:uiPriority w:val="9"/>
    <w:qFormat/>
    <w:rsid w:val="00214F46"/>
    <w:pPr>
      <w:numPr>
        <w:ilvl w:val="3"/>
        <w:numId w:val="12"/>
      </w:numPr>
      <w:outlineLvl w:val="3"/>
    </w:pPr>
    <w:rPr>
      <w:bCs/>
      <w:iCs/>
    </w:rPr>
  </w:style>
  <w:style w:type="paragraph" w:customStyle="1" w:styleId="510">
    <w:name w:val="Заголовок 51"/>
    <w:basedOn w:val="a"/>
    <w:next w:val="a"/>
    <w:uiPriority w:val="9"/>
    <w:qFormat/>
    <w:rsid w:val="00214F46"/>
    <w:pPr>
      <w:keepNext/>
      <w:keepLines/>
      <w:numPr>
        <w:ilvl w:val="4"/>
        <w:numId w:val="12"/>
      </w:numPr>
      <w:spacing w:before="200" w:after="0"/>
      <w:outlineLvl w:val="4"/>
    </w:pPr>
  </w:style>
  <w:style w:type="paragraph" w:customStyle="1" w:styleId="610">
    <w:name w:val="Заголовок 61"/>
    <w:basedOn w:val="a"/>
    <w:next w:val="a"/>
    <w:uiPriority w:val="9"/>
    <w:qFormat/>
    <w:rsid w:val="00214F46"/>
    <w:pPr>
      <w:keepNext/>
      <w:keepLines/>
      <w:numPr>
        <w:ilvl w:val="5"/>
        <w:numId w:val="12"/>
      </w:numPr>
      <w:spacing w:before="200" w:after="0"/>
      <w:outlineLvl w:val="5"/>
    </w:pPr>
    <w:rPr>
      <w:i/>
      <w:iCs/>
      <w:color w:val="243F60"/>
    </w:rPr>
  </w:style>
  <w:style w:type="paragraph" w:customStyle="1" w:styleId="710">
    <w:name w:val="Заголовок 71"/>
    <w:basedOn w:val="a"/>
    <w:next w:val="a"/>
    <w:uiPriority w:val="9"/>
    <w:qFormat/>
    <w:rsid w:val="00214F46"/>
    <w:pPr>
      <w:keepNext/>
      <w:keepLines/>
      <w:numPr>
        <w:ilvl w:val="6"/>
        <w:numId w:val="12"/>
      </w:numPr>
      <w:spacing w:before="200" w:after="0"/>
      <w:outlineLvl w:val="6"/>
    </w:pPr>
    <w:rPr>
      <w:i/>
      <w:iCs/>
      <w:color w:val="404040"/>
    </w:rPr>
  </w:style>
  <w:style w:type="paragraph" w:customStyle="1" w:styleId="810">
    <w:name w:val="Заголовок 81"/>
    <w:basedOn w:val="a"/>
    <w:next w:val="a"/>
    <w:uiPriority w:val="9"/>
    <w:qFormat/>
    <w:rsid w:val="00214F46"/>
    <w:pPr>
      <w:keepNext/>
      <w:keepLines/>
      <w:numPr>
        <w:ilvl w:val="7"/>
        <w:numId w:val="12"/>
      </w:numPr>
      <w:spacing w:before="200" w:after="0"/>
      <w:outlineLvl w:val="7"/>
    </w:pPr>
    <w:rPr>
      <w:color w:val="4F81BD"/>
      <w:szCs w:val="20"/>
    </w:rPr>
  </w:style>
  <w:style w:type="paragraph" w:customStyle="1" w:styleId="910">
    <w:name w:val="Заголовок 91"/>
    <w:basedOn w:val="a"/>
    <w:next w:val="a"/>
    <w:uiPriority w:val="9"/>
    <w:qFormat/>
    <w:rsid w:val="00214F46"/>
    <w:pPr>
      <w:keepNext/>
      <w:keepLines/>
      <w:numPr>
        <w:ilvl w:val="8"/>
        <w:numId w:val="12"/>
      </w:numPr>
      <w:spacing w:before="200" w:after="0"/>
      <w:outlineLvl w:val="8"/>
    </w:pPr>
    <w:rPr>
      <w:i/>
      <w:iCs/>
      <w:color w:val="404040"/>
      <w:szCs w:val="20"/>
    </w:rPr>
  </w:style>
  <w:style w:type="character" w:styleId="aff1">
    <w:name w:val="Hyperlink"/>
    <w:basedOn w:val="a0"/>
    <w:uiPriority w:val="99"/>
    <w:unhideWhenUsed/>
    <w:rsid w:val="00214F46"/>
    <w:rPr>
      <w:color w:val="0563C1" w:themeColor="hyperlink"/>
      <w:u w:val="single"/>
    </w:rPr>
  </w:style>
  <w:style w:type="character" w:customStyle="1" w:styleId="aff2">
    <w:name w:val="Основной текст_"/>
    <w:basedOn w:val="a0"/>
    <w:link w:val="16"/>
    <w:rsid w:val="00E623E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6">
    <w:name w:val="Основной текст1"/>
    <w:basedOn w:val="a"/>
    <w:link w:val="aff2"/>
    <w:rsid w:val="00E623E6"/>
    <w:pPr>
      <w:widowControl w:val="0"/>
      <w:shd w:val="clear" w:color="auto" w:fill="FFFFFF"/>
      <w:suppressAutoHyphens w:val="0"/>
      <w:spacing w:before="0" w:after="0" w:line="0" w:lineRule="atLeast"/>
      <w:ind w:hanging="1360"/>
      <w:jc w:val="left"/>
    </w:pPr>
    <w:rPr>
      <w:rFonts w:ascii="Arial" w:eastAsia="Arial" w:hAnsi="Arial" w:cs="Arial"/>
      <w:sz w:val="16"/>
      <w:szCs w:val="16"/>
    </w:rPr>
  </w:style>
  <w:style w:type="character" w:customStyle="1" w:styleId="40">
    <w:name w:val="Основной текст (4)_"/>
    <w:basedOn w:val="a0"/>
    <w:link w:val="42"/>
    <w:rsid w:val="008A2A01"/>
    <w:rPr>
      <w:rFonts w:ascii="Arial" w:eastAsia="Arial" w:hAnsi="Arial" w:cs="Arial"/>
      <w:spacing w:val="-4"/>
      <w:sz w:val="42"/>
      <w:szCs w:val="42"/>
      <w:shd w:val="clear" w:color="auto" w:fill="FFFFFF"/>
    </w:rPr>
  </w:style>
  <w:style w:type="paragraph" w:customStyle="1" w:styleId="42">
    <w:name w:val="Основной текст (4)"/>
    <w:basedOn w:val="a"/>
    <w:link w:val="40"/>
    <w:rsid w:val="008A2A01"/>
    <w:pPr>
      <w:widowControl w:val="0"/>
      <w:shd w:val="clear" w:color="auto" w:fill="FFFFFF"/>
      <w:suppressAutoHyphens w:val="0"/>
      <w:spacing w:before="540" w:after="540" w:line="0" w:lineRule="atLeast"/>
      <w:ind w:firstLine="0"/>
      <w:jc w:val="left"/>
    </w:pPr>
    <w:rPr>
      <w:rFonts w:ascii="Arial" w:eastAsia="Arial" w:hAnsi="Arial" w:cs="Arial"/>
      <w:spacing w:val="-4"/>
      <w:sz w:val="42"/>
      <w:szCs w:val="42"/>
    </w:rPr>
  </w:style>
  <w:style w:type="character" w:styleId="aff3">
    <w:name w:val="FollowedHyperlink"/>
    <w:basedOn w:val="a0"/>
    <w:uiPriority w:val="99"/>
    <w:semiHidden/>
    <w:unhideWhenUsed/>
    <w:rsid w:val="00BE4D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BE191C1069D654393C4422B6702763792395C742BD39C8CD71B46A9d2R4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754DA-F461-41EF-BEBA-025702E6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образовательных услуг (договор об образовании)</vt:lpstr>
    </vt:vector>
  </TitlesOfParts>
  <Company/>
  <LinksUpToDate>false</LinksUpToDate>
  <CharactersWithSpaces>18210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 (договор об образовании)</dc:title>
  <dc:subject/>
  <dc:creator>Денис Николаевич Белов</dc:creator>
  <dc:description>Консультант Плюс - Конструктор Договоров</dc:description>
  <cp:lastModifiedBy>Светлана Станиславовна Попова</cp:lastModifiedBy>
  <cp:revision>42</cp:revision>
  <cp:lastPrinted>2022-06-10T05:27:00Z</cp:lastPrinted>
  <dcterms:created xsi:type="dcterms:W3CDTF">2023-12-13T06:01:00Z</dcterms:created>
  <dcterms:modified xsi:type="dcterms:W3CDTF">2024-01-25T12:00:00Z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